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5" w:rsidRPr="007348F5" w:rsidRDefault="007A3848" w:rsidP="001A00D6">
      <w:pPr>
        <w:tabs>
          <w:tab w:val="center" w:pos="4629"/>
          <w:tab w:val="center" w:pos="8366"/>
        </w:tabs>
        <w:spacing w:after="0" w:line="259" w:lineRule="auto"/>
        <w:ind w:left="0" w:right="0" w:firstLin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59A6685" wp14:editId="1F5BE7D7">
            <wp:simplePos x="0" y="0"/>
            <wp:positionH relativeFrom="column">
              <wp:posOffset>4849581</wp:posOffset>
            </wp:positionH>
            <wp:positionV relativeFrom="paragraph">
              <wp:posOffset>149225</wp:posOffset>
            </wp:positionV>
            <wp:extent cx="532800" cy="1800000"/>
            <wp:effectExtent l="0" t="0" r="635" b="0"/>
            <wp:wrapNone/>
            <wp:docPr id="26" name="Kép 26" descr="C:\Users\nj\Desktop\Vilagitas.org\Képek\logo\közvil ankét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\Desktop\Vilagitas.org\Képek\logo\közvil ankét logo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940" w:rsidRPr="001611F2" w:rsidRDefault="007A3848" w:rsidP="001611F2">
      <w:pPr>
        <w:tabs>
          <w:tab w:val="center" w:pos="4629"/>
          <w:tab w:val="center" w:pos="8366"/>
        </w:tabs>
        <w:spacing w:after="272" w:line="259" w:lineRule="auto"/>
        <w:ind w:left="0" w:right="0" w:firstLine="0"/>
        <w:jc w:val="center"/>
        <w:rPr>
          <w:sz w:val="36"/>
          <w:szCs w:val="36"/>
        </w:rPr>
      </w:pPr>
      <w:r w:rsidRPr="007348F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3A1F62F" wp14:editId="176E1D61">
            <wp:simplePos x="0" y="0"/>
            <wp:positionH relativeFrom="column">
              <wp:posOffset>305435</wp:posOffset>
            </wp:positionH>
            <wp:positionV relativeFrom="paragraph">
              <wp:posOffset>373380</wp:posOffset>
            </wp:positionV>
            <wp:extent cx="856615" cy="859790"/>
            <wp:effectExtent l="0" t="0" r="63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83" w:rsidRPr="001611F2">
        <w:rPr>
          <w:rFonts w:ascii="Arial" w:eastAsia="Arial" w:hAnsi="Arial" w:cs="Arial"/>
          <w:b/>
          <w:sz w:val="36"/>
          <w:szCs w:val="36"/>
        </w:rPr>
        <w:t>Világítástechnikai Társaság</w:t>
      </w:r>
    </w:p>
    <w:p w:rsidR="002E17E5" w:rsidRPr="001367D2" w:rsidRDefault="007348F5" w:rsidP="001A00D6">
      <w:pPr>
        <w:pStyle w:val="Cmsor1"/>
        <w:spacing w:before="0"/>
        <w:jc w:val="center"/>
        <w:rPr>
          <w:sz w:val="24"/>
          <w:szCs w:val="24"/>
          <w:lang w:val="hu-HU"/>
        </w:rPr>
      </w:pPr>
      <w:r w:rsidRPr="007348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</w:p>
    <w:p w:rsidR="002E17E5" w:rsidRPr="001A00D6" w:rsidRDefault="002E17E5" w:rsidP="002E17E5">
      <w:pPr>
        <w:jc w:val="center"/>
        <w:rPr>
          <w:b/>
          <w:color w:val="C00000"/>
          <w:sz w:val="36"/>
          <w:szCs w:val="36"/>
        </w:rPr>
      </w:pPr>
      <w:r w:rsidRPr="001A00D6">
        <w:rPr>
          <w:b/>
          <w:color w:val="C00000"/>
          <w:sz w:val="36"/>
          <w:szCs w:val="36"/>
        </w:rPr>
        <w:t>2017. május 18-19-én</w:t>
      </w:r>
    </w:p>
    <w:p w:rsidR="002E17E5" w:rsidRDefault="002E17E5" w:rsidP="002E17E5">
      <w:pPr>
        <w:jc w:val="center"/>
        <w:rPr>
          <w:szCs w:val="24"/>
        </w:rPr>
      </w:pPr>
      <w:r>
        <w:rPr>
          <w:szCs w:val="24"/>
        </w:rPr>
        <w:t xml:space="preserve"> rendezi meg </w:t>
      </w:r>
      <w:proofErr w:type="gramStart"/>
      <w:r>
        <w:rPr>
          <w:szCs w:val="24"/>
        </w:rPr>
        <w:t>a</w:t>
      </w:r>
      <w:proofErr w:type="gramEnd"/>
      <w:r w:rsidRPr="00971BBF">
        <w:rPr>
          <w:szCs w:val="24"/>
        </w:rPr>
        <w:t xml:space="preserve"> </w:t>
      </w:r>
    </w:p>
    <w:p w:rsidR="002E17E5" w:rsidRPr="001A00D6" w:rsidRDefault="002E17E5" w:rsidP="002E17E5">
      <w:pPr>
        <w:jc w:val="center"/>
        <w:rPr>
          <w:color w:val="C00000"/>
          <w:sz w:val="36"/>
          <w:szCs w:val="24"/>
        </w:rPr>
      </w:pPr>
      <w:r w:rsidRPr="001A00D6">
        <w:rPr>
          <w:b/>
          <w:color w:val="C00000"/>
          <w:sz w:val="36"/>
          <w:szCs w:val="24"/>
        </w:rPr>
        <w:t xml:space="preserve">XLVIII. Közvilágítási Ankétot </w:t>
      </w:r>
      <w:r w:rsidR="00D0515C" w:rsidRPr="001A00D6">
        <w:rPr>
          <w:b/>
          <w:color w:val="C00000"/>
          <w:sz w:val="36"/>
          <w:szCs w:val="24"/>
        </w:rPr>
        <w:br/>
        <w:t xml:space="preserve">Mezőkövesd </w:t>
      </w:r>
      <w:proofErr w:type="spellStart"/>
      <w:r w:rsidR="00D0515C" w:rsidRPr="001A00D6">
        <w:rPr>
          <w:b/>
          <w:color w:val="C00000"/>
          <w:sz w:val="36"/>
          <w:szCs w:val="24"/>
        </w:rPr>
        <w:t>Zsóry-</w:t>
      </w:r>
      <w:r w:rsidRPr="001A00D6">
        <w:rPr>
          <w:b/>
          <w:color w:val="C00000"/>
          <w:sz w:val="36"/>
          <w:szCs w:val="24"/>
        </w:rPr>
        <w:t>fürdőn</w:t>
      </w:r>
      <w:proofErr w:type="spellEnd"/>
    </w:p>
    <w:p w:rsidR="002E17E5" w:rsidRPr="001611F2" w:rsidRDefault="002E17E5" w:rsidP="001611F2">
      <w:pPr>
        <w:jc w:val="center"/>
        <w:rPr>
          <w:b/>
          <w:szCs w:val="24"/>
        </w:rPr>
      </w:pPr>
      <w:r w:rsidRPr="00D60F29">
        <w:rPr>
          <w:szCs w:val="24"/>
        </w:rPr>
        <w:t xml:space="preserve">A </w:t>
      </w:r>
      <w:proofErr w:type="gramStart"/>
      <w:r w:rsidRPr="00D60F29">
        <w:rPr>
          <w:szCs w:val="24"/>
        </w:rPr>
        <w:t>konferencia</w:t>
      </w:r>
      <w:proofErr w:type="gramEnd"/>
      <w:r w:rsidRPr="00D60F29">
        <w:rPr>
          <w:szCs w:val="24"/>
        </w:rPr>
        <w:t xml:space="preserve"> helyszíne: </w:t>
      </w:r>
      <w:r w:rsidR="001611F2">
        <w:rPr>
          <w:szCs w:val="24"/>
        </w:rPr>
        <w:br/>
      </w:r>
      <w:r w:rsidRPr="001A00D6">
        <w:rPr>
          <w:b/>
          <w:color w:val="385623" w:themeColor="accent6" w:themeShade="80"/>
          <w:szCs w:val="24"/>
        </w:rPr>
        <w:t>BALNEO HOTEL ZSORI TERMAL &amp; WELNESS****</w:t>
      </w:r>
      <w:r w:rsidRPr="001A00D6">
        <w:rPr>
          <w:b/>
          <w:color w:val="385623" w:themeColor="accent6" w:themeShade="80"/>
          <w:szCs w:val="24"/>
        </w:rPr>
        <w:br/>
      </w:r>
      <w:r w:rsidRPr="001611F2">
        <w:rPr>
          <w:b/>
          <w:szCs w:val="24"/>
        </w:rPr>
        <w:t xml:space="preserve">3400 Mezőkövesd </w:t>
      </w:r>
      <w:proofErr w:type="spellStart"/>
      <w:r w:rsidRPr="001611F2">
        <w:rPr>
          <w:b/>
          <w:szCs w:val="24"/>
        </w:rPr>
        <w:t>Zsóry-fürdő</w:t>
      </w:r>
      <w:proofErr w:type="spellEnd"/>
      <w:r w:rsidRPr="001611F2">
        <w:rPr>
          <w:b/>
          <w:szCs w:val="24"/>
        </w:rPr>
        <w:t>, Fülemüle u.2</w:t>
      </w:r>
    </w:p>
    <w:p w:rsidR="001611F2" w:rsidRDefault="001611F2" w:rsidP="002E17E5">
      <w:pPr>
        <w:rPr>
          <w:szCs w:val="24"/>
        </w:rPr>
      </w:pPr>
    </w:p>
    <w:p w:rsidR="002E17E5" w:rsidRDefault="002E17E5" w:rsidP="002E17E5">
      <w:pPr>
        <w:rPr>
          <w:szCs w:val="24"/>
        </w:rPr>
      </w:pPr>
      <w:r>
        <w:rPr>
          <w:szCs w:val="24"/>
        </w:rPr>
        <w:t xml:space="preserve">Az idei Ankét újdonsága, hogy bemutatásra kerülnek a </w:t>
      </w:r>
      <w:r w:rsidR="008B5DFE">
        <w:rPr>
          <w:szCs w:val="24"/>
        </w:rPr>
        <w:t xml:space="preserve">Pro </w:t>
      </w:r>
      <w:proofErr w:type="spellStart"/>
      <w:r w:rsidR="008B5DFE">
        <w:rPr>
          <w:szCs w:val="24"/>
        </w:rPr>
        <w:t>Lumine</w:t>
      </w:r>
      <w:proofErr w:type="spellEnd"/>
      <w:r w:rsidR="008B5DFE">
        <w:rPr>
          <w:szCs w:val="24"/>
        </w:rPr>
        <w:t xml:space="preserve"> Innovatív világítás pályázat</w:t>
      </w:r>
      <w:r>
        <w:rPr>
          <w:szCs w:val="24"/>
        </w:rPr>
        <w:t xml:space="preserve"> díjra jelöltjeinek munkái. A </w:t>
      </w:r>
      <w:proofErr w:type="gramStart"/>
      <w:r>
        <w:rPr>
          <w:szCs w:val="24"/>
        </w:rPr>
        <w:t>zsűri</w:t>
      </w:r>
      <w:proofErr w:type="gramEnd"/>
      <w:r>
        <w:rPr>
          <w:szCs w:val="24"/>
        </w:rPr>
        <w:t xml:space="preserve"> a konferencián elhangzott előadások megvitatása után hozza meg döntését és a gálavacsora keretében kerülnek átadásra a díjak.</w:t>
      </w:r>
    </w:p>
    <w:p w:rsidR="002E17E5" w:rsidRDefault="002E17E5" w:rsidP="002E17E5">
      <w:pPr>
        <w:rPr>
          <w:szCs w:val="24"/>
        </w:rPr>
      </w:pPr>
      <w:r>
        <w:rPr>
          <w:szCs w:val="24"/>
        </w:rPr>
        <w:t>Csatlakoztunk egy országos rendezvénysorozathoz is, a Közlekedési Kultúra Napja keretében, hisz a közterületek világítása hozzájárul a biztonságosabb közlekedéshez.</w:t>
      </w:r>
    </w:p>
    <w:p w:rsidR="002E17E5" w:rsidRDefault="002E17E5" w:rsidP="002E17E5">
      <w:pPr>
        <w:rPr>
          <w:szCs w:val="24"/>
        </w:rPr>
      </w:pPr>
      <w:r>
        <w:rPr>
          <w:szCs w:val="24"/>
        </w:rPr>
        <w:t xml:space="preserve">Az Ankétot követően </w:t>
      </w:r>
      <w:proofErr w:type="gramStart"/>
      <w:r>
        <w:rPr>
          <w:szCs w:val="24"/>
        </w:rPr>
        <w:t>fakultatív</w:t>
      </w:r>
      <w:proofErr w:type="gramEnd"/>
      <w:r>
        <w:rPr>
          <w:szCs w:val="24"/>
        </w:rPr>
        <w:t xml:space="preserve"> program keretében részt veszünk egy borkóstolóval egybekötött vacsorán, és másnap ellátogatunk a Mátrai Hőerőműbe, ahol lehetőségünk lesz a bánya és az új napelemes erőmű megtekintésére is.</w:t>
      </w:r>
    </w:p>
    <w:p w:rsidR="002E17E5" w:rsidRPr="00971BBF" w:rsidRDefault="002E17E5" w:rsidP="002E17E5">
      <w:pPr>
        <w:rPr>
          <w:szCs w:val="24"/>
        </w:rPr>
      </w:pPr>
      <w:r w:rsidRPr="00971BBF">
        <w:rPr>
          <w:szCs w:val="24"/>
        </w:rPr>
        <w:t xml:space="preserve">Ennek jegyében </w:t>
      </w:r>
      <w:proofErr w:type="gramStart"/>
      <w:r w:rsidRPr="00971BBF">
        <w:rPr>
          <w:szCs w:val="24"/>
        </w:rPr>
        <w:t>invitálunk</w:t>
      </w:r>
      <w:proofErr w:type="gramEnd"/>
      <w:r w:rsidRPr="00971BBF">
        <w:rPr>
          <w:szCs w:val="24"/>
        </w:rPr>
        <w:t xml:space="preserve"> minden kedves érdeklődőt </w:t>
      </w:r>
      <w:r>
        <w:rPr>
          <w:szCs w:val="24"/>
        </w:rPr>
        <w:t>Ankétunkra. Éljünk a lehetőséggel, hogy évente egyszer megoszthatjuk tapasztalatainkat, előadóinknak feltehetjük azokat a kérdéseket, amelyek a mindennapi gyakorlatunk során felmerülnek.</w:t>
      </w:r>
    </w:p>
    <w:p w:rsidR="002E17E5" w:rsidRDefault="00D0515C">
      <w:pPr>
        <w:spacing w:after="160" w:line="259" w:lineRule="auto"/>
        <w:ind w:left="0" w:right="0" w:firstLine="0"/>
        <w:jc w:val="left"/>
        <w:rPr>
          <w:b/>
        </w:rPr>
      </w:pPr>
      <w:r w:rsidRPr="00D0515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B8598D" wp14:editId="5F505BD3">
            <wp:simplePos x="0" y="0"/>
            <wp:positionH relativeFrom="column">
              <wp:posOffset>501015</wp:posOffset>
            </wp:positionH>
            <wp:positionV relativeFrom="paragraph">
              <wp:posOffset>300990</wp:posOffset>
            </wp:positionV>
            <wp:extent cx="4867275" cy="1148080"/>
            <wp:effectExtent l="0" t="0" r="0" b="0"/>
            <wp:wrapNone/>
            <wp:docPr id="1" name="Kép 1" descr="C:\Users\nj\Desktop\Vilagitas.org\RENDEZVÉNYEK\KÖZVILÁGÍTÁSI ANKÉT\2017_XLVIII_Közvil_Ankét_Mezőkövesd\matyó\matyohimz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\Desktop\Vilagitas.org\RENDEZVÉNYEK\KÖZVILÁGÍTÁSI ANKÉT\2017_XLVIII_Közvil_Ankét_Mezőkövesd\matyó\matyohimz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7E5">
        <w:rPr>
          <w:b/>
        </w:rPr>
        <w:br w:type="page"/>
      </w:r>
    </w:p>
    <w:p w:rsidR="00192940" w:rsidRPr="00D0515C" w:rsidRDefault="000D2A83" w:rsidP="00D0515C">
      <w:pPr>
        <w:spacing w:after="203" w:line="267" w:lineRule="auto"/>
        <w:ind w:left="-5" w:right="0"/>
        <w:jc w:val="center"/>
        <w:rPr>
          <w:color w:val="C00000"/>
          <w:sz w:val="36"/>
          <w:szCs w:val="36"/>
        </w:rPr>
      </w:pPr>
      <w:r w:rsidRPr="00D0515C">
        <w:rPr>
          <w:b/>
          <w:color w:val="C00000"/>
          <w:sz w:val="36"/>
          <w:szCs w:val="36"/>
        </w:rPr>
        <w:lastRenderedPageBreak/>
        <w:t xml:space="preserve">Jelentkezési határidő: </w:t>
      </w:r>
      <w:r w:rsidR="00D0515C" w:rsidRPr="00D0515C">
        <w:rPr>
          <w:b/>
          <w:color w:val="C00000"/>
          <w:sz w:val="36"/>
          <w:szCs w:val="36"/>
        </w:rPr>
        <w:t>2017. május 15. hétfő</w:t>
      </w:r>
    </w:p>
    <w:p w:rsidR="00192940" w:rsidRPr="008B5DFE" w:rsidRDefault="000D2A83" w:rsidP="008B5DFE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8B5DFE">
        <w:rPr>
          <w:b/>
          <w:sz w:val="16"/>
          <w:szCs w:val="16"/>
        </w:rPr>
        <w:t xml:space="preserve"> </w:t>
      </w:r>
    </w:p>
    <w:p w:rsidR="00192940" w:rsidRPr="008B5DFE" w:rsidRDefault="00D0515C">
      <w:pPr>
        <w:spacing w:after="0" w:line="267" w:lineRule="auto"/>
        <w:ind w:left="-5" w:right="0"/>
        <w:rPr>
          <w:b/>
          <w:u w:val="single"/>
        </w:rPr>
      </w:pPr>
      <w:r w:rsidRPr="008B5DFE">
        <w:rPr>
          <w:b/>
          <w:u w:val="single"/>
        </w:rPr>
        <w:t>Részvételi díj</w:t>
      </w:r>
      <w:r w:rsidR="00CC2D00" w:rsidRPr="008B5DFE">
        <w:rPr>
          <w:b/>
          <w:u w:val="single"/>
        </w:rPr>
        <w:t>ak</w:t>
      </w:r>
      <w:r w:rsidRPr="008B5DFE">
        <w:rPr>
          <w:b/>
          <w:u w:val="single"/>
        </w:rPr>
        <w:t xml:space="preserve"> (bruttó árak</w:t>
      </w:r>
      <w:r w:rsidR="00A84EE7" w:rsidRPr="008B5DFE">
        <w:rPr>
          <w:b/>
          <w:u w:val="single"/>
        </w:rPr>
        <w:t xml:space="preserve"> forintban</w:t>
      </w:r>
      <w:r w:rsidR="000D2A83" w:rsidRPr="008B5DFE">
        <w:rPr>
          <w:b/>
          <w:u w:val="single"/>
        </w:rPr>
        <w:t xml:space="preserve">) </w:t>
      </w:r>
    </w:p>
    <w:p w:rsidR="008B5DFE" w:rsidRPr="008B5DFE" w:rsidRDefault="008B5DFE">
      <w:pPr>
        <w:spacing w:after="0" w:line="267" w:lineRule="auto"/>
        <w:ind w:left="-5" w:right="0"/>
        <w:rPr>
          <w:sz w:val="16"/>
          <w:szCs w:val="16"/>
        </w:rPr>
      </w:pPr>
    </w:p>
    <w:tbl>
      <w:tblPr>
        <w:tblStyle w:val="TableGrid"/>
        <w:tblW w:w="9328" w:type="dxa"/>
        <w:tblInd w:w="-113" w:type="dxa"/>
        <w:tblCellMar>
          <w:top w:w="2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1503"/>
        <w:gridCol w:w="1505"/>
        <w:gridCol w:w="1505"/>
        <w:gridCol w:w="1503"/>
      </w:tblGrid>
      <w:tr w:rsidR="00192940" w:rsidTr="00CC2D00">
        <w:trPr>
          <w:trHeight w:val="353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0D2A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Pr="001A70C5" w:rsidRDefault="00D0515C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A70C5">
              <w:rPr>
                <w:b/>
              </w:rPr>
              <w:t>május 5</w:t>
            </w:r>
            <w:r w:rsidR="000D2A83" w:rsidRPr="001A70C5">
              <w:rPr>
                <w:b/>
              </w:rPr>
              <w:t xml:space="preserve">-ig </w:t>
            </w:r>
            <w:r w:rsidRPr="001A70C5">
              <w:rPr>
                <w:b/>
              </w:rPr>
              <w:t>fizetve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Pr="001A70C5" w:rsidRDefault="00D0515C">
            <w:pPr>
              <w:spacing w:after="0" w:line="259" w:lineRule="auto"/>
              <w:ind w:left="6" w:right="0" w:firstLine="0"/>
              <w:jc w:val="center"/>
              <w:rPr>
                <w:b/>
              </w:rPr>
            </w:pPr>
            <w:r w:rsidRPr="001A70C5">
              <w:rPr>
                <w:b/>
              </w:rPr>
              <w:t>május 6–15</w:t>
            </w:r>
            <w:r w:rsidR="00A14D26" w:rsidRPr="001A70C5">
              <w:rPr>
                <w:b/>
              </w:rPr>
              <w:t>.</w:t>
            </w:r>
            <w:r w:rsidRPr="001A70C5">
              <w:rPr>
                <w:b/>
              </w:rPr>
              <w:t xml:space="preserve"> közt</w:t>
            </w:r>
            <w:r w:rsidR="000D2A83" w:rsidRPr="001A70C5">
              <w:rPr>
                <w:b/>
              </w:rPr>
              <w:t xml:space="preserve"> </w:t>
            </w:r>
            <w:r w:rsidRPr="001A70C5">
              <w:rPr>
                <w:b/>
              </w:rPr>
              <w:t>fizetve</w:t>
            </w:r>
          </w:p>
        </w:tc>
      </w:tr>
      <w:tr w:rsidR="0019294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1929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0D2A83">
            <w:pPr>
              <w:spacing w:after="0" w:line="259" w:lineRule="auto"/>
              <w:ind w:left="91" w:right="0" w:firstLine="0"/>
              <w:jc w:val="left"/>
            </w:pPr>
            <w:r>
              <w:t xml:space="preserve">MEE tagok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0D2A83">
            <w:pPr>
              <w:spacing w:after="0" w:line="259" w:lineRule="auto"/>
              <w:ind w:left="113" w:right="0" w:firstLine="0"/>
              <w:jc w:val="left"/>
            </w:pPr>
            <w:r>
              <w:t xml:space="preserve">Nem tagok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0D2A83">
            <w:pPr>
              <w:spacing w:after="0" w:line="259" w:lineRule="auto"/>
              <w:ind w:left="91" w:right="0" w:firstLine="0"/>
              <w:jc w:val="left"/>
            </w:pPr>
            <w:r>
              <w:t xml:space="preserve">MEE tagok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0D2A83">
            <w:pPr>
              <w:spacing w:after="0" w:line="259" w:lineRule="auto"/>
              <w:ind w:left="110" w:right="0" w:firstLine="0"/>
              <w:jc w:val="left"/>
            </w:pPr>
            <w:r>
              <w:t xml:space="preserve">Nem tagok </w:t>
            </w:r>
          </w:p>
        </w:tc>
      </w:tr>
      <w:tr w:rsidR="00192940" w:rsidTr="00957D5F">
        <w:trPr>
          <w:trHeight w:val="35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0D2A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Szervezési költség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CC2D00">
            <w:pPr>
              <w:spacing w:after="0" w:line="259" w:lineRule="auto"/>
              <w:ind w:left="7" w:right="0" w:firstLine="0"/>
              <w:jc w:val="center"/>
            </w:pPr>
            <w:r>
              <w:t>31750.-</w:t>
            </w:r>
            <w:r w:rsidR="000D2A83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CC2D00">
            <w:pPr>
              <w:spacing w:after="0" w:line="259" w:lineRule="auto"/>
              <w:ind w:left="9" w:right="0" w:firstLine="0"/>
              <w:jc w:val="center"/>
            </w:pPr>
            <w:r>
              <w:t>38100.-</w:t>
            </w:r>
            <w:r w:rsidR="000D2A83"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CC2D00">
            <w:pPr>
              <w:spacing w:after="0" w:line="259" w:lineRule="auto"/>
              <w:ind w:left="5" w:right="0" w:firstLine="0"/>
              <w:jc w:val="center"/>
            </w:pPr>
            <w:r>
              <w:t>38100.-</w:t>
            </w:r>
            <w:r w:rsidR="000D2A83"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CC2D00">
            <w:pPr>
              <w:spacing w:after="0" w:line="259" w:lineRule="auto"/>
              <w:ind w:left="7" w:right="0" w:firstLine="0"/>
              <w:jc w:val="center"/>
            </w:pPr>
            <w:r>
              <w:t>44450.-</w:t>
            </w:r>
            <w:r w:rsidR="000D2A83">
              <w:t xml:space="preserve"> </w:t>
            </w:r>
          </w:p>
        </w:tc>
      </w:tr>
      <w:tr w:rsidR="00957D5F" w:rsidTr="00957D5F">
        <w:trPr>
          <w:trHeight w:val="35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5F" w:rsidRDefault="00957D5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Nyugdíjas MEE tag szervezési költsége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5F" w:rsidRDefault="00957D5F">
            <w:pPr>
              <w:spacing w:after="0" w:line="259" w:lineRule="auto"/>
              <w:ind w:left="7" w:right="0" w:firstLine="0"/>
              <w:jc w:val="center"/>
            </w:pPr>
            <w:r>
              <w:t>5000.-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5F" w:rsidRDefault="00957D5F">
            <w:pPr>
              <w:spacing w:after="0" w:line="259" w:lineRule="auto"/>
              <w:ind w:left="9" w:right="0" w:firstLine="0"/>
              <w:jc w:val="center"/>
            </w:pPr>
            <w:r>
              <w:t>–</w:t>
            </w:r>
            <w:r w:rsidR="00A14D26">
              <w:t>–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5F" w:rsidRDefault="001A00D6">
            <w:pPr>
              <w:spacing w:after="0" w:line="259" w:lineRule="auto"/>
              <w:ind w:left="5" w:right="0" w:firstLine="0"/>
              <w:jc w:val="center"/>
            </w:pPr>
            <w:r>
              <w:t>5</w:t>
            </w:r>
            <w:r w:rsidR="00957D5F">
              <w:t>000.-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D5F" w:rsidRDefault="00957D5F">
            <w:pPr>
              <w:spacing w:after="0" w:line="259" w:lineRule="auto"/>
              <w:ind w:left="7" w:right="0" w:firstLine="0"/>
              <w:jc w:val="center"/>
            </w:pPr>
            <w:r>
              <w:t>–</w:t>
            </w:r>
            <w:r w:rsidR="00A14D26">
              <w:t>–</w:t>
            </w:r>
          </w:p>
        </w:tc>
      </w:tr>
      <w:tr w:rsidR="00192940" w:rsidTr="00957D5F">
        <w:trPr>
          <w:trHeight w:val="79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0D2A83" w:rsidP="00CC2D00">
            <w:pPr>
              <w:spacing w:after="6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Étkezés </w:t>
            </w:r>
            <w:r>
              <w:t>(</w:t>
            </w:r>
            <w:r w:rsidR="00CC2D00">
              <w:t xml:space="preserve">kávészünetek, </w:t>
            </w:r>
            <w:r w:rsidR="00192BE9">
              <w:br/>
            </w:r>
            <w:r w:rsidR="00CC2D00">
              <w:t xml:space="preserve">büféebéd 18-án és 19-én, </w:t>
            </w:r>
            <w:r w:rsidR="00192BE9">
              <w:br/>
            </w:r>
            <w:r w:rsidR="00CC2D00">
              <w:t>büfévacsora 18-án)</w:t>
            </w:r>
            <w:r>
              <w:t xml:space="preserve"> 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CC2D00">
            <w:pPr>
              <w:spacing w:after="0" w:line="259" w:lineRule="auto"/>
              <w:ind w:left="0" w:right="26" w:firstLine="0"/>
              <w:jc w:val="center"/>
            </w:pPr>
            <w:r>
              <w:t>16000.-</w:t>
            </w:r>
            <w:r w:rsidR="000D2A83">
              <w:t xml:space="preserve"> </w:t>
            </w:r>
          </w:p>
        </w:tc>
      </w:tr>
      <w:tr w:rsidR="00CC2D00" w:rsidTr="00957D5F">
        <w:trPr>
          <w:trHeight w:val="353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00" w:rsidRDefault="00CC2D00" w:rsidP="00CC2D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Kiállítói díj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00" w:rsidRDefault="00CC2D00" w:rsidP="007D1FE5">
            <w:pPr>
              <w:spacing w:after="0" w:line="259" w:lineRule="auto"/>
              <w:ind w:left="7" w:right="0" w:firstLine="0"/>
              <w:jc w:val="center"/>
            </w:pPr>
            <w:r>
              <w:t xml:space="preserve">38100.-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00" w:rsidRDefault="00CC2D00" w:rsidP="007D1FE5">
            <w:pPr>
              <w:spacing w:after="0" w:line="259" w:lineRule="auto"/>
              <w:ind w:left="9" w:right="0" w:firstLine="0"/>
              <w:jc w:val="center"/>
            </w:pPr>
            <w:r>
              <w:t xml:space="preserve">50800.-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00" w:rsidRDefault="00CC2D00" w:rsidP="007D1FE5">
            <w:pPr>
              <w:spacing w:after="0" w:line="259" w:lineRule="auto"/>
              <w:ind w:left="5" w:right="0" w:firstLine="0"/>
              <w:jc w:val="center"/>
            </w:pPr>
            <w:r>
              <w:t>50800.-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D00" w:rsidRDefault="00CC2D00" w:rsidP="007D1FE5">
            <w:pPr>
              <w:spacing w:after="0" w:line="259" w:lineRule="auto"/>
              <w:ind w:left="7" w:right="0" w:firstLine="0"/>
              <w:jc w:val="center"/>
            </w:pPr>
            <w:r>
              <w:t xml:space="preserve">63500.- </w:t>
            </w:r>
          </w:p>
        </w:tc>
      </w:tr>
      <w:tr w:rsidR="00192940" w:rsidTr="00957D5F">
        <w:trPr>
          <w:trHeight w:val="64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40" w:rsidRDefault="00CC2D00" w:rsidP="00192BE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Fakultatív</w:t>
            </w:r>
            <w:proofErr w:type="gramEnd"/>
            <w:r>
              <w:rPr>
                <w:b/>
              </w:rPr>
              <w:t xml:space="preserve"> program</w:t>
            </w:r>
            <w:r w:rsidR="000D2A83">
              <w:rPr>
                <w:b/>
              </w:rPr>
              <w:t xml:space="preserve"> </w:t>
            </w:r>
            <w:r w:rsidR="000D2A83" w:rsidRPr="001A70C5">
              <w:t>(</w:t>
            </w:r>
            <w:r w:rsidR="00192BE9" w:rsidRPr="001A70C5">
              <w:t xml:space="preserve">egri borkóstoló és </w:t>
            </w:r>
            <w:r w:rsidRPr="001A70C5">
              <w:t>borvacsora</w:t>
            </w:r>
            <w:r w:rsidR="00192BE9" w:rsidRPr="001A70C5">
              <w:t xml:space="preserve"> 19-én</w:t>
            </w:r>
            <w:r w:rsidR="000D2A83" w:rsidRPr="001A70C5">
              <w:t xml:space="preserve">) 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40" w:rsidRDefault="00A14D26">
            <w:pPr>
              <w:spacing w:after="0" w:line="259" w:lineRule="auto"/>
              <w:ind w:left="0" w:right="26" w:firstLine="0"/>
              <w:jc w:val="center"/>
            </w:pPr>
            <w:r>
              <w:t>12000.-</w:t>
            </w:r>
          </w:p>
        </w:tc>
      </w:tr>
      <w:tr w:rsidR="00192BE9" w:rsidTr="00957D5F">
        <w:trPr>
          <w:trHeight w:val="64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9" w:rsidRDefault="00192BE9" w:rsidP="00192BE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proofErr w:type="gramStart"/>
            <w:r w:rsidRPr="00192BE9">
              <w:rPr>
                <w:b/>
                <w:spacing w:val="-10"/>
              </w:rPr>
              <w:t>Fakultatív</w:t>
            </w:r>
            <w:proofErr w:type="gramEnd"/>
            <w:r w:rsidRPr="00192BE9">
              <w:rPr>
                <w:b/>
                <w:spacing w:val="-10"/>
              </w:rPr>
              <w:t xml:space="preserve"> program </w:t>
            </w:r>
            <w:r w:rsidRPr="001A70C5">
              <w:rPr>
                <w:spacing w:val="-10"/>
              </w:rPr>
              <w:t>(üzemlátogatás a Mátrai Erőműben 20-án</w:t>
            </w:r>
            <w:r w:rsidRPr="001A70C5">
              <w:t>)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9" w:rsidRDefault="00192BE9">
            <w:pPr>
              <w:spacing w:after="0" w:line="259" w:lineRule="auto"/>
              <w:ind w:left="0" w:right="26" w:firstLine="0"/>
              <w:jc w:val="center"/>
            </w:pPr>
            <w:r>
              <w:t>ingyenes</w:t>
            </w:r>
          </w:p>
        </w:tc>
      </w:tr>
    </w:tbl>
    <w:p w:rsidR="00852E56" w:rsidRPr="00852E56" w:rsidRDefault="00852E56" w:rsidP="00852E56">
      <w:pPr>
        <w:spacing w:after="0"/>
        <w:ind w:left="-6" w:right="0" w:hanging="11"/>
        <w:rPr>
          <w:sz w:val="16"/>
          <w:szCs w:val="16"/>
        </w:rPr>
      </w:pPr>
    </w:p>
    <w:p w:rsidR="00192940" w:rsidRDefault="000D2A83" w:rsidP="00852E56">
      <w:pPr>
        <w:spacing w:after="120"/>
        <w:ind w:left="-5" w:right="0"/>
      </w:pPr>
      <w:r w:rsidRPr="004402FC">
        <w:rPr>
          <w:spacing w:val="4"/>
        </w:rPr>
        <w:t xml:space="preserve">A részvételi díj </w:t>
      </w:r>
      <w:r w:rsidR="00852E56">
        <w:rPr>
          <w:spacing w:val="4"/>
        </w:rPr>
        <w:t>szervezési költségből</w:t>
      </w:r>
      <w:r w:rsidR="00A14D26" w:rsidRPr="004402FC">
        <w:rPr>
          <w:spacing w:val="4"/>
        </w:rPr>
        <w:t xml:space="preserve"> és</w:t>
      </w:r>
      <w:bookmarkStart w:id="0" w:name="_GoBack"/>
      <w:bookmarkEnd w:id="0"/>
      <w:r w:rsidR="00852E56">
        <w:rPr>
          <w:spacing w:val="4"/>
        </w:rPr>
        <w:t xml:space="preserve"> igény szerint</w:t>
      </w:r>
      <w:r w:rsidR="00A14D26" w:rsidRPr="004402FC">
        <w:rPr>
          <w:spacing w:val="4"/>
        </w:rPr>
        <w:t xml:space="preserve"> választ</w:t>
      </w:r>
      <w:r w:rsidR="00852E56">
        <w:rPr>
          <w:spacing w:val="4"/>
        </w:rPr>
        <w:t>ható</w:t>
      </w:r>
      <w:r w:rsidR="00A14D26" w:rsidRPr="004402FC">
        <w:rPr>
          <w:spacing w:val="4"/>
        </w:rPr>
        <w:t xml:space="preserve"> étkezési </w:t>
      </w:r>
      <w:r w:rsidR="00852E56">
        <w:rPr>
          <w:spacing w:val="4"/>
        </w:rPr>
        <w:t>díjból,</w:t>
      </w:r>
      <w:r w:rsidR="004402FC">
        <w:t xml:space="preserve"> </w:t>
      </w:r>
      <w:r w:rsidR="00A14D26">
        <w:t>fakultatív program díjá</w:t>
      </w:r>
      <w:r w:rsidR="00852E56">
        <w:t>ból, valamint a szállás költségből tevődik össze.</w:t>
      </w:r>
      <w:r>
        <w:t xml:space="preserve"> </w:t>
      </w:r>
      <w:r w:rsidR="00852E56">
        <w:t xml:space="preserve">A megjelölt díjakról </w:t>
      </w:r>
      <w:r>
        <w:t>a jelentkezést követően</w:t>
      </w:r>
      <w:r w:rsidR="00852E56">
        <w:t xml:space="preserve"> számlát küldünk. A számlában az </w:t>
      </w:r>
      <w:r>
        <w:t>étkezés</w:t>
      </w:r>
      <w:r w:rsidR="007348F5">
        <w:t>ek</w:t>
      </w:r>
      <w:r w:rsidR="00852E56">
        <w:t xml:space="preserve"> díja – a hatályos</w:t>
      </w:r>
      <w:r>
        <w:t xml:space="preserve"> </w:t>
      </w:r>
      <w:r w:rsidR="00852E56">
        <w:t xml:space="preserve">jogszabályok miatt – mindenképp </w:t>
      </w:r>
      <w:r>
        <w:t xml:space="preserve">külön kerül feltüntetésre.  </w:t>
      </w:r>
    </w:p>
    <w:p w:rsidR="004052E7" w:rsidRDefault="004052E7" w:rsidP="00852E56">
      <w:pPr>
        <w:spacing w:after="120" w:line="295" w:lineRule="auto"/>
        <w:ind w:left="0" w:right="0" w:firstLine="0"/>
        <w:rPr>
          <w:b/>
        </w:rPr>
      </w:pPr>
      <w:r>
        <w:rPr>
          <w:b/>
        </w:rPr>
        <w:t>A részvétel feltétele a részvételi díjnak a MEE VTT számlájára való beérkezése, a választott jelentkezési időpontnak megfelelően 2017. május 5</w:t>
      </w:r>
      <w:r>
        <w:rPr>
          <w:b/>
          <w:color w:val="FF0000"/>
        </w:rPr>
        <w:t>-</w:t>
      </w:r>
      <w:r>
        <w:rPr>
          <w:b/>
        </w:rPr>
        <w:t>ig illetve 2017. május 15</w:t>
      </w:r>
      <w:r>
        <w:rPr>
          <w:b/>
          <w:color w:val="FF0000"/>
        </w:rPr>
        <w:t>-</w:t>
      </w:r>
      <w:r>
        <w:rPr>
          <w:b/>
        </w:rPr>
        <w:t>ig.</w:t>
      </w:r>
    </w:p>
    <w:p w:rsidR="00192940" w:rsidRDefault="000D2A83" w:rsidP="00852E56">
      <w:pPr>
        <w:spacing w:after="120" w:line="295" w:lineRule="auto"/>
        <w:ind w:left="0" w:right="0" w:firstLine="0"/>
      </w:pPr>
      <w:r>
        <w:rPr>
          <w:b/>
        </w:rPr>
        <w:t xml:space="preserve">Az Ankéton való részvétel lemondása csak írásban, legkésőbb </w:t>
      </w:r>
      <w:r w:rsidR="004052E7">
        <w:rPr>
          <w:b/>
        </w:rPr>
        <w:t>2017. május 15</w:t>
      </w:r>
      <w:r w:rsidR="004052E7">
        <w:rPr>
          <w:b/>
          <w:color w:val="FF0000"/>
        </w:rPr>
        <w:t>-</w:t>
      </w:r>
      <w:r w:rsidR="004052E7">
        <w:rPr>
          <w:b/>
        </w:rPr>
        <w:t xml:space="preserve">ig </w:t>
      </w:r>
      <w:r>
        <w:rPr>
          <w:b/>
        </w:rPr>
        <w:t>lehetséges. Ennek elmulasztása esetén a jelentkező a teljes részvételi díjat köteles megtéríteni.</w:t>
      </w:r>
      <w:r>
        <w:t xml:space="preserve">  </w:t>
      </w:r>
    </w:p>
    <w:p w:rsidR="00192940" w:rsidRDefault="000D2A83" w:rsidP="00852E56">
      <w:pPr>
        <w:spacing w:after="120"/>
        <w:ind w:left="-5" w:right="0"/>
      </w:pPr>
      <w:r>
        <w:t xml:space="preserve">A jelentkezések elfogadásáról értesítést küldünk. </w:t>
      </w:r>
    </w:p>
    <w:p w:rsidR="00192940" w:rsidRPr="004052E7" w:rsidRDefault="000D2A83" w:rsidP="00852E56">
      <w:pPr>
        <w:spacing w:after="120" w:line="267" w:lineRule="auto"/>
        <w:ind w:left="-5" w:right="0"/>
        <w:rPr>
          <w:color w:val="C00000"/>
        </w:rPr>
      </w:pPr>
      <w:r w:rsidRPr="004052E7">
        <w:rPr>
          <w:b/>
          <w:color w:val="C00000"/>
        </w:rPr>
        <w:t xml:space="preserve">A jelentkezési lapot, valamint a nyilatkozatot a </w:t>
      </w:r>
      <w:proofErr w:type="spellStart"/>
      <w:r w:rsidR="004052E7" w:rsidRPr="004052E7">
        <w:rPr>
          <w:b/>
          <w:color w:val="C00000"/>
          <w:sz w:val="36"/>
          <w:szCs w:val="36"/>
          <w:bdr w:val="single" w:sz="4" w:space="0" w:color="auto"/>
        </w:rPr>
        <w:t>vtt</w:t>
      </w:r>
      <w:proofErr w:type="spellEnd"/>
      <w:r w:rsidR="004052E7" w:rsidRPr="004052E7">
        <w:rPr>
          <w:b/>
          <w:color w:val="C00000"/>
          <w:sz w:val="36"/>
          <w:szCs w:val="36"/>
          <w:bdr w:val="single" w:sz="4" w:space="0" w:color="auto"/>
        </w:rPr>
        <w:t>@vilagitas.org</w:t>
      </w:r>
      <w:r w:rsidR="004052E7" w:rsidRPr="004052E7">
        <w:rPr>
          <w:b/>
          <w:color w:val="C00000"/>
        </w:rPr>
        <w:t xml:space="preserve"> </w:t>
      </w:r>
      <w:r w:rsidRPr="004052E7">
        <w:rPr>
          <w:b/>
          <w:color w:val="C00000"/>
        </w:rPr>
        <w:t xml:space="preserve">e-mail címre kérjük küldeni.  </w:t>
      </w:r>
    </w:p>
    <w:p w:rsidR="00192940" w:rsidRDefault="000D2A83">
      <w:pPr>
        <w:spacing w:after="203" w:line="267" w:lineRule="auto"/>
        <w:ind w:left="-5" w:right="0"/>
      </w:pPr>
      <w:r>
        <w:rPr>
          <w:b/>
        </w:rPr>
        <w:t xml:space="preserve">Várjuk a közvilágítás iránt érdeklődők jelentkezését! </w:t>
      </w:r>
    </w:p>
    <w:p w:rsidR="00192940" w:rsidRDefault="00192940">
      <w:pPr>
        <w:spacing w:after="0" w:line="259" w:lineRule="auto"/>
        <w:ind w:left="0" w:right="0" w:firstLine="0"/>
        <w:jc w:val="left"/>
      </w:pPr>
    </w:p>
    <w:p w:rsidR="00192940" w:rsidRDefault="000D2A83">
      <w:pPr>
        <w:tabs>
          <w:tab w:val="center" w:pos="2000"/>
          <w:tab w:val="center" w:pos="6751"/>
        </w:tabs>
        <w:spacing w:after="0"/>
        <w:ind w:left="-15" w:right="0" w:firstLine="0"/>
        <w:jc w:val="left"/>
      </w:pPr>
      <w:r>
        <w:tab/>
        <w:t xml:space="preserve">Nagy János </w:t>
      </w:r>
      <w:proofErr w:type="spellStart"/>
      <w:r>
        <w:t>sk</w:t>
      </w:r>
      <w:proofErr w:type="spellEnd"/>
      <w:r>
        <w:t xml:space="preserve">.  </w:t>
      </w:r>
      <w:r>
        <w:tab/>
      </w:r>
      <w:proofErr w:type="spellStart"/>
      <w:r>
        <w:t>Mancz</w:t>
      </w:r>
      <w:proofErr w:type="spellEnd"/>
      <w:r>
        <w:t xml:space="preserve"> </w:t>
      </w:r>
      <w:proofErr w:type="spellStart"/>
      <w:r>
        <w:t>Ivette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</w:t>
      </w:r>
    </w:p>
    <w:p w:rsidR="00192940" w:rsidRDefault="004052E7" w:rsidP="004052E7">
      <w:pPr>
        <w:tabs>
          <w:tab w:val="center" w:pos="2000"/>
          <w:tab w:val="center" w:pos="6751"/>
        </w:tabs>
        <w:spacing w:after="0"/>
        <w:ind w:left="-15" w:right="0" w:firstLine="0"/>
        <w:jc w:val="left"/>
      </w:pPr>
      <w:r>
        <w:tab/>
      </w:r>
      <w:r w:rsidR="000D2A83">
        <w:t>ME</w:t>
      </w:r>
      <w:r>
        <w:t>E Világítástechnikai Társaság</w:t>
      </w:r>
      <w:r w:rsidR="000D2A83">
        <w:tab/>
        <w:t xml:space="preserve">MEE Világítástechnikai Társaság </w:t>
      </w:r>
    </w:p>
    <w:p w:rsidR="004052E7" w:rsidRDefault="004052E7" w:rsidP="004052E7">
      <w:pPr>
        <w:tabs>
          <w:tab w:val="center" w:pos="2000"/>
          <w:tab w:val="center" w:pos="6751"/>
        </w:tabs>
        <w:spacing w:after="0"/>
        <w:ind w:left="-15" w:right="0" w:firstLine="0"/>
        <w:jc w:val="left"/>
      </w:pPr>
      <w:r>
        <w:tab/>
      </w:r>
      <w:proofErr w:type="gramStart"/>
      <w:r w:rsidR="000D2A83">
        <w:t>elnök</w:t>
      </w:r>
      <w:proofErr w:type="gramEnd"/>
      <w:r>
        <w:tab/>
      </w:r>
      <w:r w:rsidR="000D2A83">
        <w:t xml:space="preserve">alelnök </w:t>
      </w:r>
    </w:p>
    <w:p w:rsidR="004052E7" w:rsidRPr="00605C11" w:rsidRDefault="000D2A83" w:rsidP="00605C11">
      <w:pPr>
        <w:spacing w:after="250" w:line="267" w:lineRule="auto"/>
        <w:ind w:left="-5" w:right="0" w:firstLine="5"/>
        <w:rPr>
          <w:sz w:val="36"/>
          <w:szCs w:val="36"/>
        </w:rPr>
      </w:pPr>
      <w:r>
        <w:br w:type="page"/>
      </w:r>
      <w:r w:rsidR="007D5A8B" w:rsidRPr="00605C1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06B9D9E5" wp14:editId="22E8E3C9">
            <wp:simplePos x="0" y="0"/>
            <wp:positionH relativeFrom="column">
              <wp:posOffset>3406140</wp:posOffset>
            </wp:positionH>
            <wp:positionV relativeFrom="paragraph">
              <wp:posOffset>257175</wp:posOffset>
            </wp:positionV>
            <wp:extent cx="2700000" cy="1800000"/>
            <wp:effectExtent l="0" t="0" r="5715" b="0"/>
            <wp:wrapNone/>
            <wp:docPr id="15" name="Kép 15" descr="https://balneo.accenthotels.com/media/cache/gallerybig/uploads/Balneo/Gal%C3%A9ria/Sz%C3%A1lloda/Accent%20Balneo%20Galeria%20Szalloda%201280px%2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neo.accenthotels.com/media/cache/gallerybig/uploads/Balneo/Gal%C3%A9ria/Sz%C3%A1lloda/Accent%20Balneo%20Galeria%20Szalloda%201280px%2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2E7" w:rsidRPr="00605C11">
        <w:rPr>
          <w:b/>
          <w:sz w:val="36"/>
          <w:szCs w:val="36"/>
        </w:rPr>
        <w:t>Szállás</w:t>
      </w:r>
      <w:r w:rsidR="00E01596">
        <w:rPr>
          <w:b/>
          <w:sz w:val="36"/>
          <w:szCs w:val="36"/>
        </w:rPr>
        <w:t xml:space="preserve"> </w:t>
      </w:r>
      <w:proofErr w:type="gramStart"/>
      <w:r w:rsidR="0094016B">
        <w:rPr>
          <w:b/>
          <w:sz w:val="36"/>
          <w:szCs w:val="36"/>
        </w:rPr>
        <w:t>információ</w:t>
      </w:r>
      <w:proofErr w:type="gramEnd"/>
    </w:p>
    <w:p w:rsidR="00070C87" w:rsidRDefault="00070C87">
      <w:pPr>
        <w:spacing w:after="160" w:line="259" w:lineRule="auto"/>
        <w:ind w:left="0" w:right="0" w:firstLine="0"/>
        <w:jc w:val="left"/>
      </w:pPr>
      <w:r>
        <w:t xml:space="preserve">Szálláshely és a </w:t>
      </w:r>
      <w:proofErr w:type="gramStart"/>
      <w:r>
        <w:t>konferencia</w:t>
      </w:r>
      <w:proofErr w:type="gramEnd"/>
      <w:r>
        <w:t xml:space="preserve"> helyszíne:</w:t>
      </w:r>
    </w:p>
    <w:p w:rsidR="00070C87" w:rsidRPr="00605C11" w:rsidRDefault="00070C87">
      <w:pPr>
        <w:spacing w:after="160" w:line="259" w:lineRule="auto"/>
        <w:ind w:left="0" w:right="0" w:firstLine="0"/>
        <w:jc w:val="left"/>
        <w:rPr>
          <w:b/>
        </w:rPr>
      </w:pPr>
      <w:proofErr w:type="spellStart"/>
      <w:r w:rsidRPr="00605C11">
        <w:rPr>
          <w:b/>
        </w:rPr>
        <w:t>Balneo</w:t>
      </w:r>
      <w:proofErr w:type="spellEnd"/>
      <w:r w:rsidRPr="00605C11">
        <w:rPr>
          <w:b/>
        </w:rPr>
        <w:t xml:space="preserve"> Hotel </w:t>
      </w:r>
      <w:proofErr w:type="spellStart"/>
      <w:r w:rsidRPr="00605C11">
        <w:rPr>
          <w:b/>
        </w:rPr>
        <w:t>Zsori</w:t>
      </w:r>
      <w:proofErr w:type="spellEnd"/>
      <w:r w:rsidRPr="00605C11">
        <w:rPr>
          <w:b/>
        </w:rPr>
        <w:t xml:space="preserve"> </w:t>
      </w:r>
      <w:proofErr w:type="spellStart"/>
      <w:r w:rsidRPr="00605C11">
        <w:rPr>
          <w:b/>
        </w:rPr>
        <w:t>Thermal</w:t>
      </w:r>
      <w:proofErr w:type="spellEnd"/>
      <w:r w:rsidRPr="00605C11">
        <w:rPr>
          <w:b/>
        </w:rPr>
        <w:t xml:space="preserve"> &amp; Wellness ****</w:t>
      </w:r>
    </w:p>
    <w:p w:rsidR="00070C87" w:rsidRDefault="00070C87" w:rsidP="00070C87">
      <w:pPr>
        <w:spacing w:after="160" w:line="259" w:lineRule="auto"/>
        <w:ind w:left="0" w:right="0" w:firstLine="0"/>
        <w:jc w:val="left"/>
      </w:pPr>
      <w:r>
        <w:t xml:space="preserve">Cím: 3400 </w:t>
      </w:r>
      <w:r w:rsidRPr="00605C11">
        <w:rPr>
          <w:b/>
        </w:rPr>
        <w:t xml:space="preserve">Mezőkövesd, </w:t>
      </w:r>
      <w:proofErr w:type="spellStart"/>
      <w:r w:rsidRPr="00605C11">
        <w:rPr>
          <w:b/>
        </w:rPr>
        <w:t>Zsóry-fürdő</w:t>
      </w:r>
      <w:proofErr w:type="spellEnd"/>
      <w:r w:rsidRPr="00605C11">
        <w:rPr>
          <w:b/>
        </w:rPr>
        <w:t>, Fülemüle út 2.</w:t>
      </w:r>
      <w:r>
        <w:t xml:space="preserve">  </w:t>
      </w:r>
    </w:p>
    <w:p w:rsidR="00070C87" w:rsidRDefault="00070C87" w:rsidP="00070C87">
      <w:pPr>
        <w:spacing w:after="160" w:line="259" w:lineRule="auto"/>
        <w:ind w:left="0" w:right="0" w:firstLine="0"/>
        <w:jc w:val="left"/>
      </w:pPr>
      <w:r>
        <w:t xml:space="preserve">GPS: </w:t>
      </w:r>
      <w:r w:rsidRPr="00605C11">
        <w:rPr>
          <w:b/>
        </w:rPr>
        <w:t>47.</w:t>
      </w:r>
      <w:proofErr w:type="gramStart"/>
      <w:r w:rsidRPr="00605C11">
        <w:rPr>
          <w:b/>
        </w:rPr>
        <w:t xml:space="preserve">796352N </w:t>
      </w:r>
      <w:r w:rsidR="001A00D6">
        <w:rPr>
          <w:b/>
        </w:rPr>
        <w:t xml:space="preserve">  |   </w:t>
      </w:r>
      <w:r w:rsidRPr="00605C11">
        <w:rPr>
          <w:b/>
        </w:rPr>
        <w:t>20</w:t>
      </w:r>
      <w:proofErr w:type="gramEnd"/>
      <w:r w:rsidRPr="00605C11">
        <w:rPr>
          <w:b/>
        </w:rPr>
        <w:t xml:space="preserve">.523286E </w:t>
      </w:r>
    </w:p>
    <w:p w:rsidR="00070C87" w:rsidRDefault="00070C87" w:rsidP="00070C87">
      <w:pPr>
        <w:spacing w:after="160" w:line="259" w:lineRule="auto"/>
        <w:ind w:left="0" w:right="0" w:firstLine="0"/>
        <w:jc w:val="left"/>
      </w:pPr>
      <w:r>
        <w:t>Recepció tel</w:t>
      </w:r>
      <w:proofErr w:type="gramStart"/>
      <w:r>
        <w:t>.:</w:t>
      </w:r>
      <w:proofErr w:type="gramEnd"/>
      <w:r>
        <w:t xml:space="preserve"> +36 49 505 030 </w:t>
      </w:r>
    </w:p>
    <w:p w:rsidR="00605C11" w:rsidRDefault="00605C11" w:rsidP="00605C11">
      <w:pPr>
        <w:spacing w:after="160" w:line="259" w:lineRule="auto"/>
        <w:ind w:left="0" w:right="0" w:firstLine="0"/>
        <w:jc w:val="left"/>
      </w:pPr>
    </w:p>
    <w:p w:rsidR="00605C11" w:rsidRPr="008B5DFE" w:rsidRDefault="008B5DFE" w:rsidP="00605C11">
      <w:pPr>
        <w:spacing w:after="160" w:line="259" w:lineRule="auto"/>
        <w:ind w:left="0" w:right="0" w:firstLine="0"/>
        <w:jc w:val="left"/>
        <w:rPr>
          <w:b/>
          <w:u w:val="single"/>
        </w:rPr>
      </w:pPr>
      <w:r w:rsidRPr="008B5DFE">
        <w:rPr>
          <w:b/>
          <w:u w:val="single"/>
        </w:rPr>
        <w:t>Szállásdíjak (bruttó árak forintban):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A70C5" w:rsidRPr="001A70C5" w:rsidTr="00E01596">
        <w:trPr>
          <w:trHeight w:val="415"/>
        </w:trPr>
        <w:tc>
          <w:tcPr>
            <w:tcW w:w="4678" w:type="dxa"/>
            <w:vAlign w:val="center"/>
          </w:tcPr>
          <w:p w:rsidR="001A70C5" w:rsidRPr="001A70C5" w:rsidRDefault="001A70C5" w:rsidP="00E01596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A70C5">
              <w:rPr>
                <w:color w:val="auto"/>
                <w:szCs w:val="24"/>
              </w:rPr>
              <w:t xml:space="preserve">Classic kétágyas szobában </w:t>
            </w:r>
            <w:r w:rsidRPr="001A70C5">
              <w:rPr>
                <w:b/>
                <w:color w:val="auto"/>
                <w:szCs w:val="24"/>
              </w:rPr>
              <w:t>1 fő</w:t>
            </w:r>
            <w:r w:rsidRPr="001A70C5">
              <w:rPr>
                <w:color w:val="auto"/>
                <w:szCs w:val="24"/>
              </w:rPr>
              <w:t xml:space="preserve"> esetén:</w:t>
            </w:r>
          </w:p>
        </w:tc>
        <w:tc>
          <w:tcPr>
            <w:tcW w:w="4820" w:type="dxa"/>
            <w:vAlign w:val="center"/>
          </w:tcPr>
          <w:p w:rsidR="001A70C5" w:rsidRPr="001A70C5" w:rsidRDefault="001A70C5" w:rsidP="00E01596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A70C5">
              <w:rPr>
                <w:b/>
                <w:color w:val="auto"/>
                <w:szCs w:val="24"/>
              </w:rPr>
              <w:t>15500.-Ft / fő / éj</w:t>
            </w:r>
          </w:p>
        </w:tc>
      </w:tr>
      <w:tr w:rsidR="001A70C5" w:rsidRPr="001A70C5" w:rsidTr="00E01596">
        <w:trPr>
          <w:trHeight w:val="419"/>
        </w:trPr>
        <w:tc>
          <w:tcPr>
            <w:tcW w:w="4678" w:type="dxa"/>
            <w:vAlign w:val="center"/>
          </w:tcPr>
          <w:p w:rsidR="001A70C5" w:rsidRPr="001A70C5" w:rsidRDefault="001A70C5" w:rsidP="00E01596">
            <w:pPr>
              <w:suppressAutoHyphens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A70C5">
              <w:rPr>
                <w:color w:val="auto"/>
                <w:szCs w:val="24"/>
              </w:rPr>
              <w:t xml:space="preserve">Classic kétágyas szobában </w:t>
            </w:r>
            <w:r w:rsidRPr="001A70C5">
              <w:rPr>
                <w:b/>
                <w:color w:val="auto"/>
                <w:szCs w:val="24"/>
              </w:rPr>
              <w:t>2 fő</w:t>
            </w:r>
            <w:r w:rsidRPr="001A70C5">
              <w:rPr>
                <w:color w:val="auto"/>
                <w:szCs w:val="24"/>
              </w:rPr>
              <w:t xml:space="preserve"> esetén:</w:t>
            </w:r>
          </w:p>
        </w:tc>
        <w:tc>
          <w:tcPr>
            <w:tcW w:w="4820" w:type="dxa"/>
            <w:vAlign w:val="center"/>
          </w:tcPr>
          <w:p w:rsidR="001A70C5" w:rsidRPr="001A70C5" w:rsidRDefault="001A70C5" w:rsidP="00E01596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A70C5">
              <w:rPr>
                <w:b/>
                <w:color w:val="auto"/>
                <w:szCs w:val="24"/>
              </w:rPr>
              <w:t>9500.-Ft / fő / éj</w:t>
            </w:r>
          </w:p>
        </w:tc>
      </w:tr>
    </w:tbl>
    <w:p w:rsidR="00E01596" w:rsidRPr="007D5A8B" w:rsidRDefault="00E01596" w:rsidP="00E01596">
      <w:pPr>
        <w:pStyle w:val="NormlWeb"/>
        <w:spacing w:after="0"/>
        <w:rPr>
          <w:bCs/>
        </w:rPr>
      </w:pPr>
      <w:r>
        <w:rPr>
          <w:bCs/>
        </w:rPr>
        <w:t xml:space="preserve">A </w:t>
      </w:r>
      <w:r w:rsidR="008B5DFE">
        <w:rPr>
          <w:bCs/>
        </w:rPr>
        <w:t xml:space="preserve">szobaár </w:t>
      </w:r>
      <w:r>
        <w:rPr>
          <w:b/>
          <w:bCs/>
        </w:rPr>
        <w:t>nem tartalmazza</w:t>
      </w:r>
      <w:r w:rsidRPr="007D5A8B">
        <w:rPr>
          <w:bCs/>
        </w:rPr>
        <w:t xml:space="preserve"> </w:t>
      </w:r>
      <w:r w:rsidRPr="001A00D6">
        <w:rPr>
          <w:b/>
          <w:bCs/>
        </w:rPr>
        <w:t>az idegenforgalmi adót</w:t>
      </w:r>
      <w:r w:rsidRPr="007D5A8B">
        <w:rPr>
          <w:bCs/>
        </w:rPr>
        <w:t xml:space="preserve">, mely </w:t>
      </w:r>
      <w:r w:rsidRPr="001A00D6">
        <w:rPr>
          <w:b/>
          <w:bCs/>
        </w:rPr>
        <w:t>350 Ft/fő/éj</w:t>
      </w:r>
      <w:r w:rsidRPr="007D5A8B">
        <w:rPr>
          <w:bCs/>
        </w:rPr>
        <w:t>.</w:t>
      </w:r>
    </w:p>
    <w:p w:rsidR="001A70C5" w:rsidRPr="001A00D6" w:rsidRDefault="001A70C5" w:rsidP="00070C87">
      <w:pPr>
        <w:spacing w:after="160" w:line="259" w:lineRule="auto"/>
        <w:ind w:left="0" w:right="0" w:firstLine="0"/>
        <w:jc w:val="left"/>
        <w:rPr>
          <w:b/>
          <w:color w:val="auto"/>
          <w:szCs w:val="24"/>
        </w:rPr>
      </w:pPr>
    </w:p>
    <w:p w:rsidR="007D5A8B" w:rsidRPr="007D5A8B" w:rsidRDefault="007D5A8B" w:rsidP="007D5A8B">
      <w:pPr>
        <w:spacing w:after="0" w:line="240" w:lineRule="auto"/>
        <w:rPr>
          <w:b/>
          <w:color w:val="auto"/>
          <w:szCs w:val="24"/>
        </w:rPr>
      </w:pPr>
      <w:r w:rsidRPr="007D5A8B">
        <w:rPr>
          <w:b/>
          <w:color w:val="auto"/>
          <w:szCs w:val="24"/>
        </w:rPr>
        <w:t>A szobaárak tartalma: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>Szállás kétágyas szobákban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 xml:space="preserve">Bőséges büféreggeli 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>Wellness részleg használat</w:t>
      </w:r>
      <w:r w:rsidR="001A00D6">
        <w:rPr>
          <w:color w:val="auto"/>
          <w:szCs w:val="24"/>
        </w:rPr>
        <w:t>a (belső- és külső, élmény- és két</w:t>
      </w:r>
      <w:r w:rsidRPr="007D5A8B">
        <w:rPr>
          <w:color w:val="auto"/>
          <w:szCs w:val="24"/>
        </w:rPr>
        <w:t xml:space="preserve"> </w:t>
      </w:r>
      <w:proofErr w:type="spellStart"/>
      <w:r w:rsidRPr="007D5A8B">
        <w:rPr>
          <w:color w:val="auto"/>
          <w:szCs w:val="24"/>
        </w:rPr>
        <w:t>Zsóry-</w:t>
      </w:r>
      <w:proofErr w:type="spellEnd"/>
      <w:r w:rsidR="008B5DFE">
        <w:rPr>
          <w:color w:val="auto"/>
          <w:szCs w:val="24"/>
        </w:rPr>
        <w:t xml:space="preserve"> </w:t>
      </w:r>
      <w:r w:rsidRPr="007D5A8B">
        <w:rPr>
          <w:color w:val="auto"/>
          <w:szCs w:val="24"/>
        </w:rPr>
        <w:t xml:space="preserve">vizes gyógymedence, finn szauna, </w:t>
      </w:r>
      <w:proofErr w:type="spellStart"/>
      <w:r w:rsidRPr="007D5A8B">
        <w:rPr>
          <w:color w:val="auto"/>
          <w:szCs w:val="24"/>
        </w:rPr>
        <w:t>infra</w:t>
      </w:r>
      <w:proofErr w:type="spellEnd"/>
      <w:r w:rsidRPr="007D5A8B">
        <w:rPr>
          <w:color w:val="auto"/>
          <w:szCs w:val="24"/>
        </w:rPr>
        <w:t xml:space="preserve"> szauna, gőzkabin, jég-, aroma- és </w:t>
      </w:r>
      <w:proofErr w:type="spellStart"/>
      <w:r w:rsidRPr="007D5A8B">
        <w:rPr>
          <w:color w:val="auto"/>
          <w:szCs w:val="24"/>
        </w:rPr>
        <w:t>sókabin</w:t>
      </w:r>
      <w:proofErr w:type="spellEnd"/>
      <w:r w:rsidRPr="007D5A8B">
        <w:rPr>
          <w:color w:val="auto"/>
          <w:szCs w:val="24"/>
        </w:rPr>
        <w:t>, barlang zuhany)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 xml:space="preserve">Naponta frissítő vízi torna </w:t>
      </w:r>
    </w:p>
    <w:p w:rsidR="007D5A8B" w:rsidRPr="007D5A8B" w:rsidRDefault="008B5DFE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Fitness</w:t>
      </w:r>
      <w:proofErr w:type="spellEnd"/>
      <w:r>
        <w:rPr>
          <w:color w:val="auto"/>
          <w:szCs w:val="24"/>
        </w:rPr>
        <w:t xml:space="preserve"> t</w:t>
      </w:r>
      <w:r w:rsidR="007D5A8B" w:rsidRPr="007D5A8B">
        <w:rPr>
          <w:color w:val="auto"/>
          <w:szCs w:val="24"/>
        </w:rPr>
        <w:t>erem korlátlan használata edzőink útmutatásával, tanácsaival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 xml:space="preserve">Fürdőköpeny és wellness törülköző 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>Internet</w:t>
      </w:r>
      <w:r w:rsidR="008B5DFE">
        <w:rPr>
          <w:color w:val="auto"/>
          <w:szCs w:val="24"/>
        </w:rPr>
        <w:t xml:space="preserve"> </w:t>
      </w:r>
      <w:r w:rsidRPr="007D5A8B">
        <w:rPr>
          <w:color w:val="auto"/>
          <w:szCs w:val="24"/>
        </w:rPr>
        <w:t>csatlakozási lehetőség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>Parkoló használata</w:t>
      </w:r>
    </w:p>
    <w:p w:rsidR="007D5A8B" w:rsidRPr="007D5A8B" w:rsidRDefault="007D5A8B" w:rsidP="007D5A8B">
      <w:pPr>
        <w:numPr>
          <w:ilvl w:val="0"/>
          <w:numId w:val="2"/>
        </w:numPr>
        <w:suppressAutoHyphens/>
        <w:spacing w:after="0" w:line="240" w:lineRule="auto"/>
        <w:ind w:left="714" w:right="0" w:hanging="357"/>
        <w:jc w:val="left"/>
        <w:rPr>
          <w:color w:val="auto"/>
          <w:szCs w:val="24"/>
        </w:rPr>
      </w:pPr>
      <w:r w:rsidRPr="007D5A8B">
        <w:rPr>
          <w:color w:val="auto"/>
          <w:szCs w:val="24"/>
        </w:rPr>
        <w:t>ÁFA</w:t>
      </w:r>
    </w:p>
    <w:p w:rsidR="00070C87" w:rsidRPr="007D5A8B" w:rsidRDefault="00070C87" w:rsidP="00070C87">
      <w:pPr>
        <w:spacing w:after="160" w:line="259" w:lineRule="auto"/>
        <w:ind w:left="0" w:right="0" w:firstLine="0"/>
        <w:jc w:val="left"/>
        <w:rPr>
          <w:color w:val="auto"/>
          <w:szCs w:val="24"/>
        </w:rPr>
      </w:pPr>
    </w:p>
    <w:p w:rsidR="00BA79CA" w:rsidRDefault="001A00D6" w:rsidP="00070C87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B4AA0B" wp14:editId="1AEC4FD9">
            <wp:simplePos x="0" y="0"/>
            <wp:positionH relativeFrom="column">
              <wp:posOffset>2971165</wp:posOffset>
            </wp:positionH>
            <wp:positionV relativeFrom="paragraph">
              <wp:posOffset>175260</wp:posOffset>
            </wp:positionV>
            <wp:extent cx="2700000" cy="1800000"/>
            <wp:effectExtent l="0" t="0" r="5715" b="0"/>
            <wp:wrapNone/>
            <wp:docPr id="19" name="Kép 19" descr="https://balneo.accenthotels.com/media/cache/gallerybig/uploads/Balneo/Gal%C3%A9ria/Szob%C3%A1ink/Accent%20Balneo%20Galeria%20Szobaink%201280px%200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lneo.accenthotels.com/media/cache/gallerybig/uploads/Balneo/Gal%C3%A9ria/Szob%C3%A1ink/Accent%20Balneo%20Galeria%20Szobaink%201280px%2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E0244C" wp14:editId="61DD629B">
            <wp:simplePos x="0" y="0"/>
            <wp:positionH relativeFrom="column">
              <wp:posOffset>115570</wp:posOffset>
            </wp:positionH>
            <wp:positionV relativeFrom="paragraph">
              <wp:posOffset>175260</wp:posOffset>
            </wp:positionV>
            <wp:extent cx="2700000" cy="1800000"/>
            <wp:effectExtent l="0" t="0" r="5715" b="0"/>
            <wp:wrapNone/>
            <wp:docPr id="18" name="Kép 18" descr="https://balneo.accenthotels.com/media/cache/gallerybig/uploads/Balneo/Gal%C3%A9ria/Wellness/Accent%20Balneo%20Galeria%20Wellness%201280px%2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lneo.accenthotels.com/media/cache/gallerybig/uploads/Balneo/Gal%C3%A9ria/Wellness/Accent%20Balneo%20Galeria%20Wellness%201280px%2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9CA" w:rsidRDefault="00BA79CA">
      <w:pPr>
        <w:spacing w:after="160" w:line="259" w:lineRule="auto"/>
        <w:ind w:left="0" w:right="0" w:firstLine="0"/>
        <w:jc w:val="left"/>
      </w:pPr>
      <w:r>
        <w:br w:type="page"/>
      </w:r>
    </w:p>
    <w:p w:rsidR="00BA79CA" w:rsidRPr="009E12F1" w:rsidRDefault="009E12F1" w:rsidP="009E12F1">
      <w:pPr>
        <w:spacing w:after="250" w:line="267" w:lineRule="auto"/>
        <w:ind w:left="-5" w:right="0" w:firstLine="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Étkezések</w:t>
      </w:r>
    </w:p>
    <w:p w:rsidR="00BA79CA" w:rsidRDefault="00BA79CA" w:rsidP="00070C87">
      <w:pPr>
        <w:spacing w:after="160" w:line="259" w:lineRule="auto"/>
        <w:ind w:left="0" w:right="0" w:firstLine="0"/>
        <w:jc w:val="left"/>
      </w:pPr>
    </w:p>
    <w:p w:rsidR="00BA79CA" w:rsidRDefault="001A00D6" w:rsidP="00070C87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00F76D" wp14:editId="2D20F60D">
            <wp:simplePos x="0" y="0"/>
            <wp:positionH relativeFrom="column">
              <wp:posOffset>2993390</wp:posOffset>
            </wp:positionH>
            <wp:positionV relativeFrom="paragraph">
              <wp:posOffset>102870</wp:posOffset>
            </wp:positionV>
            <wp:extent cx="2700000" cy="1800000"/>
            <wp:effectExtent l="0" t="0" r="5715" b="0"/>
            <wp:wrapNone/>
            <wp:docPr id="20" name="Kép 20" descr="https://balneo.accenthotels.com/media/cache/gallerybig/uploads/Balneo/Gal%C3%A9ria/Gasztron%C3%B3mia/Accent%20Balneo%20Galeria%20Gasztronomia%201280px%20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lneo.accenthotels.com/media/cache/gallerybig/uploads/Balneo/Gal%C3%A9ria/Gasztron%C3%B3mia/Accent%20Balneo%20Galeria%20Gasztronomia%201280px%2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9CA">
        <w:t>Reggeli:</w:t>
      </w:r>
    </w:p>
    <w:p w:rsidR="00BA79CA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 xml:space="preserve">svédasztalos reggeli </w:t>
      </w:r>
    </w:p>
    <w:p w:rsidR="00BA79CA" w:rsidRDefault="00BA79CA" w:rsidP="00070C87">
      <w:pPr>
        <w:spacing w:after="160" w:line="259" w:lineRule="auto"/>
        <w:ind w:left="0" w:right="0" w:firstLine="0"/>
        <w:jc w:val="left"/>
      </w:pPr>
      <w:r>
        <w:t>K</w:t>
      </w:r>
      <w:r w:rsidRPr="00BA79CA">
        <w:t>ávészünet</w:t>
      </w:r>
      <w:r w:rsidR="009E12F1">
        <w:t>ek</w:t>
      </w:r>
      <w:r>
        <w:t>:</w:t>
      </w:r>
    </w:p>
    <w:p w:rsidR="001A00D6" w:rsidRDefault="009E12F1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>
        <w:t>k</w:t>
      </w:r>
      <w:r w:rsidR="00BA79CA" w:rsidRPr="00BA79CA">
        <w:t xml:space="preserve">ávé /tea, üdítő / ásványvíz, </w:t>
      </w:r>
    </w:p>
    <w:p w:rsidR="00BA79CA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 xml:space="preserve">édes, sós sütemény </w:t>
      </w:r>
    </w:p>
    <w:p w:rsidR="00BA79CA" w:rsidRDefault="00BA79CA" w:rsidP="00070C87">
      <w:pPr>
        <w:spacing w:after="160" w:line="259" w:lineRule="auto"/>
        <w:ind w:left="0" w:right="0" w:firstLine="0"/>
        <w:jc w:val="left"/>
      </w:pPr>
      <w:r w:rsidRPr="00BA79CA">
        <w:t>Büféebéd</w:t>
      </w:r>
      <w:r>
        <w:t>:</w:t>
      </w:r>
    </w:p>
    <w:p w:rsidR="009E12F1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 xml:space="preserve">2-féle leves, </w:t>
      </w:r>
    </w:p>
    <w:p w:rsidR="009E12F1" w:rsidRDefault="001A00D6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846970" wp14:editId="2BCD9CAB">
            <wp:simplePos x="0" y="0"/>
            <wp:positionH relativeFrom="column">
              <wp:posOffset>2996565</wp:posOffset>
            </wp:positionH>
            <wp:positionV relativeFrom="paragraph">
              <wp:posOffset>180340</wp:posOffset>
            </wp:positionV>
            <wp:extent cx="2699385" cy="1799590"/>
            <wp:effectExtent l="0" t="0" r="5715" b="0"/>
            <wp:wrapNone/>
            <wp:docPr id="21" name="Kép 21" descr="https://balneo.accenthotels.com/media/cache/gallerybig/uploads/Balneo/Gal%C3%A9ria/Gasztron%C3%B3mia/Accent%20Balneo%20Galeria%20Gasztronomia%201280px%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lneo.accenthotels.com/media/cache/gallerybig/uploads/Balneo/Gal%C3%A9ria/Gasztron%C3%B3mia/Accent%20Balneo%20Galeria%20Gasztronomia%201280px%2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9CA" w:rsidRPr="00BA79CA">
        <w:t xml:space="preserve">3-féle főfogás körettel, </w:t>
      </w:r>
    </w:p>
    <w:p w:rsidR="009E12F1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 xml:space="preserve">salátabár, </w:t>
      </w:r>
    </w:p>
    <w:p w:rsidR="009E12F1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>1-féle desszert</w:t>
      </w:r>
      <w:r w:rsidR="009E12F1">
        <w:t>,</w:t>
      </w:r>
    </w:p>
    <w:p w:rsidR="00BA79CA" w:rsidRDefault="00BA79CA" w:rsidP="009E12F1">
      <w:pPr>
        <w:pStyle w:val="Listaszerbekezds"/>
        <w:numPr>
          <w:ilvl w:val="0"/>
          <w:numId w:val="4"/>
        </w:numPr>
        <w:spacing w:after="160" w:line="259" w:lineRule="auto"/>
        <w:ind w:right="0"/>
        <w:jc w:val="left"/>
      </w:pPr>
      <w:r w:rsidRPr="00BA79CA">
        <w:t>italfogyasztás nélkül értendő</w:t>
      </w:r>
    </w:p>
    <w:p w:rsidR="00BA79CA" w:rsidRDefault="00BA79CA" w:rsidP="00070C87">
      <w:pPr>
        <w:spacing w:after="160" w:line="259" w:lineRule="auto"/>
        <w:ind w:left="0" w:right="0" w:firstLine="0"/>
        <w:jc w:val="left"/>
      </w:pPr>
      <w:r w:rsidRPr="00BA79CA">
        <w:t>Büfévacsora</w:t>
      </w:r>
      <w:r>
        <w:t>:</w:t>
      </w:r>
    </w:p>
    <w:p w:rsidR="009E12F1" w:rsidRDefault="00BA79CA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 w:rsidRPr="00BA79CA">
        <w:t xml:space="preserve">hideg előételek, </w:t>
      </w:r>
    </w:p>
    <w:p w:rsidR="009E12F1" w:rsidRDefault="00BA79CA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 w:rsidRPr="00BA79CA">
        <w:t xml:space="preserve">levesek, </w:t>
      </w:r>
    </w:p>
    <w:p w:rsidR="009E12F1" w:rsidRDefault="00BA79CA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 w:rsidRPr="00BA79CA">
        <w:t xml:space="preserve">salátabár, </w:t>
      </w:r>
    </w:p>
    <w:p w:rsidR="009E12F1" w:rsidRDefault="00BA79CA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 w:rsidRPr="00BA79CA">
        <w:t xml:space="preserve">főételek, </w:t>
      </w:r>
    </w:p>
    <w:p w:rsidR="00BA79CA" w:rsidRDefault="00BA79CA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 w:rsidRPr="00BA79CA">
        <w:t>desszertek</w:t>
      </w:r>
    </w:p>
    <w:p w:rsidR="009E12F1" w:rsidRDefault="009E12F1" w:rsidP="009E12F1">
      <w:pPr>
        <w:pStyle w:val="Listaszerbekezds"/>
        <w:numPr>
          <w:ilvl w:val="0"/>
          <w:numId w:val="5"/>
        </w:numPr>
        <w:spacing w:after="160" w:line="259" w:lineRule="auto"/>
        <w:ind w:right="0"/>
        <w:jc w:val="left"/>
      </w:pPr>
      <w:r>
        <w:t>ital</w:t>
      </w:r>
      <w:proofErr w:type="gramStart"/>
      <w:r>
        <w:t>kupon</w:t>
      </w:r>
      <w:proofErr w:type="gramEnd"/>
      <w:r>
        <w:t>, az alábbiak közül választható 1 féle:</w:t>
      </w:r>
    </w:p>
    <w:p w:rsidR="00BA79CA" w:rsidRDefault="009E12F1" w:rsidP="009E12F1">
      <w:pPr>
        <w:pStyle w:val="Listaszerbekezds"/>
        <w:numPr>
          <w:ilvl w:val="1"/>
          <w:numId w:val="5"/>
        </w:numPr>
        <w:spacing w:after="160" w:line="259" w:lineRule="auto"/>
        <w:ind w:right="0"/>
        <w:jc w:val="left"/>
      </w:pPr>
      <w:r>
        <w:t>2</w:t>
      </w:r>
      <w:r w:rsidR="00BA79CA">
        <w:t xml:space="preserve"> dl Juhász </w:t>
      </w:r>
      <w:proofErr w:type="spellStart"/>
      <w:r w:rsidR="00BA79CA">
        <w:t>Rosé</w:t>
      </w:r>
      <w:proofErr w:type="spellEnd"/>
      <w:r w:rsidR="00BA79CA">
        <w:t xml:space="preserve"> száraz vagy</w:t>
      </w:r>
      <w:r w:rsidRPr="009E12F1">
        <w:rPr>
          <w:noProof/>
        </w:rPr>
        <w:t xml:space="preserve"> </w:t>
      </w:r>
    </w:p>
    <w:p w:rsidR="00BA79CA" w:rsidRDefault="009E12F1" w:rsidP="009E12F1">
      <w:pPr>
        <w:pStyle w:val="Listaszerbekezds"/>
        <w:numPr>
          <w:ilvl w:val="1"/>
          <w:numId w:val="5"/>
        </w:numPr>
        <w:spacing w:after="160" w:line="259" w:lineRule="auto"/>
        <w:ind w:right="0"/>
        <w:jc w:val="left"/>
      </w:pPr>
      <w:r>
        <w:t>2</w:t>
      </w:r>
      <w:r w:rsidR="00BA79CA">
        <w:t xml:space="preserve"> dl Egri Leányka száraz (Egri Korona Borház) vagy</w:t>
      </w:r>
    </w:p>
    <w:p w:rsidR="00BA79CA" w:rsidRDefault="009E12F1" w:rsidP="009E12F1">
      <w:pPr>
        <w:pStyle w:val="Listaszerbekezds"/>
        <w:numPr>
          <w:ilvl w:val="1"/>
          <w:numId w:val="5"/>
        </w:numPr>
        <w:spacing w:after="160" w:line="259" w:lineRule="auto"/>
        <w:ind w:right="0"/>
        <w:jc w:val="left"/>
      </w:pPr>
      <w:r>
        <w:t>2</w:t>
      </w:r>
      <w:r w:rsidR="00BA79CA">
        <w:t xml:space="preserve"> dl Cabernet </w:t>
      </w:r>
      <w:proofErr w:type="gramStart"/>
      <w:r w:rsidR="00BA79CA">
        <w:t>Franc</w:t>
      </w:r>
      <w:proofErr w:type="gramEnd"/>
      <w:r w:rsidR="00BA79CA">
        <w:t xml:space="preserve"> száraz (Egri Korona Borház) vagy</w:t>
      </w:r>
    </w:p>
    <w:p w:rsidR="00BA79CA" w:rsidRDefault="009E12F1" w:rsidP="009E12F1">
      <w:pPr>
        <w:pStyle w:val="Listaszerbekezds"/>
        <w:numPr>
          <w:ilvl w:val="1"/>
          <w:numId w:val="5"/>
        </w:numPr>
        <w:spacing w:after="160" w:line="259" w:lineRule="auto"/>
        <w:ind w:right="0"/>
        <w:jc w:val="left"/>
      </w:pPr>
      <w:r>
        <w:t>2</w:t>
      </w:r>
      <w:r w:rsidR="00BA79CA">
        <w:t xml:space="preserve"> dl Gönczöl Furmint félédes (Tokaji Gönczöl Pincészet)</w:t>
      </w:r>
    </w:p>
    <w:p w:rsidR="00BA79CA" w:rsidRDefault="009E12F1" w:rsidP="009E12F1">
      <w:pPr>
        <w:pStyle w:val="Listaszerbekezds"/>
        <w:numPr>
          <w:ilvl w:val="1"/>
          <w:numId w:val="5"/>
        </w:numPr>
        <w:spacing w:after="160" w:line="259" w:lineRule="auto"/>
        <w:ind w:right="0"/>
        <w:jc w:val="left"/>
      </w:pPr>
      <w:r>
        <w:t>2</w:t>
      </w:r>
      <w:r w:rsidR="00BA79CA">
        <w:t xml:space="preserve"> x 3 dl csapolt Dreher </w:t>
      </w:r>
      <w:proofErr w:type="spellStart"/>
      <w:r w:rsidR="00BA79CA">
        <w:t>classic</w:t>
      </w:r>
      <w:proofErr w:type="spellEnd"/>
      <w:r w:rsidR="00BA79CA">
        <w:t xml:space="preserve"> sör</w:t>
      </w:r>
    </w:p>
    <w:p w:rsidR="004052E7" w:rsidRDefault="001A00D6" w:rsidP="00070C87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DC66B3" wp14:editId="445C8D63">
            <wp:simplePos x="0" y="0"/>
            <wp:positionH relativeFrom="column">
              <wp:posOffset>1598930</wp:posOffset>
            </wp:positionH>
            <wp:positionV relativeFrom="paragraph">
              <wp:posOffset>118110</wp:posOffset>
            </wp:positionV>
            <wp:extent cx="2700000" cy="1800000"/>
            <wp:effectExtent l="0" t="0" r="5715" b="0"/>
            <wp:wrapNone/>
            <wp:docPr id="17" name="Kép 17" descr="https://balneo.accenthotels.com/media/cache/gallerybig/uploads/Balneo/Gal%C3%A9ria/Konferencia/Accent%20Balneo%20Galeria%20Konferencia%201280px%20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lneo.accenthotels.com/media/cache/gallerybig/uploads/Balneo/Gal%C3%A9ria/Konferencia/Accent%20Balneo%20Galeria%20Konferencia%201280px%2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F1">
        <w:rPr>
          <w:noProof/>
        </w:rPr>
        <w:t xml:space="preserve"> </w:t>
      </w:r>
      <w:r w:rsidR="004052E7">
        <w:br w:type="page"/>
      </w:r>
    </w:p>
    <w:p w:rsidR="00192940" w:rsidRPr="0094016B" w:rsidRDefault="000D2A83" w:rsidP="0094016B">
      <w:pPr>
        <w:spacing w:after="0" w:line="259" w:lineRule="auto"/>
        <w:ind w:left="0" w:right="0"/>
        <w:jc w:val="center"/>
        <w:rPr>
          <w:b/>
          <w:sz w:val="36"/>
          <w:szCs w:val="36"/>
        </w:rPr>
      </w:pPr>
      <w:r w:rsidRPr="0094016B">
        <w:rPr>
          <w:b/>
          <w:sz w:val="36"/>
          <w:szCs w:val="36"/>
        </w:rPr>
        <w:lastRenderedPageBreak/>
        <w:t>A XLV</w:t>
      </w:r>
      <w:r w:rsidR="00EF7D95" w:rsidRPr="0094016B">
        <w:rPr>
          <w:b/>
          <w:sz w:val="36"/>
          <w:szCs w:val="36"/>
        </w:rPr>
        <w:t>III</w:t>
      </w:r>
      <w:r w:rsidRPr="0094016B">
        <w:rPr>
          <w:b/>
          <w:sz w:val="36"/>
          <w:szCs w:val="36"/>
        </w:rPr>
        <w:t>. Közvilágítási Ankét programja</w:t>
      </w:r>
    </w:p>
    <w:tbl>
      <w:tblPr>
        <w:tblStyle w:val="TableGrid"/>
        <w:tblW w:w="9207" w:type="dxa"/>
        <w:tblInd w:w="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7938"/>
      </w:tblGrid>
      <w:tr w:rsidR="00192940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192940" w:rsidRPr="00EF7D95" w:rsidRDefault="00192940" w:rsidP="00EF7D9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92940" w:rsidRPr="00EF7D95" w:rsidRDefault="001A00D6" w:rsidP="00EF7D9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 w:rsidRPr="00EF7D95">
              <w:rPr>
                <w:rFonts w:ascii="Arial" w:eastAsia="Arial" w:hAnsi="Arial" w:cs="Arial"/>
                <w:b/>
              </w:rPr>
              <w:t>1. nap - 2017. május 18</w:t>
            </w:r>
            <w:proofErr w:type="gramStart"/>
            <w:r w:rsidR="000D2A83" w:rsidRPr="00EF7D95">
              <w:rPr>
                <w:rFonts w:ascii="Arial" w:eastAsia="Arial" w:hAnsi="Arial" w:cs="Arial"/>
                <w:b/>
              </w:rPr>
              <w:t>.,</w:t>
            </w:r>
            <w:proofErr w:type="gramEnd"/>
            <w:r w:rsidR="000D2A83" w:rsidRPr="00EF7D95">
              <w:rPr>
                <w:rFonts w:ascii="Arial" w:eastAsia="Arial" w:hAnsi="Arial" w:cs="Arial"/>
                <w:b/>
              </w:rPr>
              <w:t xml:space="preserve"> csütörtök</w:t>
            </w:r>
            <w:r w:rsidR="001A70C5">
              <w:rPr>
                <w:rFonts w:ascii="Arial" w:eastAsia="Arial" w:hAnsi="Arial" w:cs="Arial"/>
                <w:b/>
              </w:rPr>
              <w:t xml:space="preserve"> délután</w:t>
            </w:r>
          </w:p>
        </w:tc>
      </w:tr>
      <w:tr w:rsidR="00192940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</w:tcPr>
          <w:p w:rsidR="00192940" w:rsidRPr="00EF7D95" w:rsidRDefault="001A00D6" w:rsidP="00EF7D95">
            <w:pPr>
              <w:spacing w:after="0" w:line="259" w:lineRule="auto"/>
              <w:ind w:left="67" w:right="0" w:firstLine="0"/>
              <w:jc w:val="center"/>
              <w:rPr>
                <w:b/>
                <w:szCs w:val="24"/>
              </w:rPr>
            </w:pPr>
            <w:r w:rsidRPr="00EF7D95">
              <w:rPr>
                <w:b/>
                <w:szCs w:val="24"/>
              </w:rPr>
              <w:t>12</w:t>
            </w:r>
            <w:r w:rsidR="000D2A83" w:rsidRPr="00EF7D95">
              <w:rPr>
                <w:b/>
                <w:szCs w:val="24"/>
              </w:rPr>
              <w:t>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</w:tcPr>
          <w:p w:rsidR="00192940" w:rsidRPr="00EF7D95" w:rsidRDefault="00EF7D95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Regisztráció</w:t>
            </w:r>
            <w:r w:rsidR="001A00D6" w:rsidRPr="00EF7D95">
              <w:rPr>
                <w:b/>
                <w:szCs w:val="24"/>
              </w:rPr>
              <w:t>, ebéd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</w:tcPr>
          <w:p w:rsidR="001A70C5" w:rsidRPr="00EF7D95" w:rsidRDefault="001A70C5" w:rsidP="00EF7D95">
            <w:pPr>
              <w:spacing w:after="0" w:line="259" w:lineRule="auto"/>
              <w:ind w:left="67" w:right="0" w:firstLine="0"/>
              <w:jc w:val="center"/>
              <w:rPr>
                <w:b/>
                <w:szCs w:val="24"/>
              </w:rPr>
            </w:pPr>
            <w:r w:rsidRPr="00EF7D95">
              <w:rPr>
                <w:b/>
                <w:szCs w:val="24"/>
              </w:rPr>
              <w:t>14:00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</w:tcPr>
          <w:p w:rsidR="001A70C5" w:rsidRPr="00EF7D95" w:rsidRDefault="001A70C5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EF7D95">
              <w:rPr>
                <w:b/>
                <w:szCs w:val="24"/>
              </w:rPr>
              <w:t>A XLVIII. Közvilágítási Ankét megnyitója</w:t>
            </w:r>
          </w:p>
          <w:p w:rsidR="001A70C5" w:rsidRPr="00EF7D95" w:rsidRDefault="001A70C5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EF7D95">
              <w:rPr>
                <w:b/>
                <w:szCs w:val="24"/>
              </w:rPr>
              <w:t xml:space="preserve">A XLVIII. Közvilágítási Ankét megnyitója </w:t>
            </w:r>
          </w:p>
        </w:tc>
      </w:tr>
      <w:tr w:rsidR="00192940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192940" w:rsidRPr="00EF7D95" w:rsidRDefault="00192940" w:rsidP="00EF7D9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92940" w:rsidRPr="00EF7D95" w:rsidRDefault="00EF7D95" w:rsidP="00EF7D9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 w:rsidRPr="00EF7D95">
              <w:rPr>
                <w:rFonts w:ascii="Arial" w:eastAsia="Arial" w:hAnsi="Arial" w:cs="Arial"/>
                <w:b/>
              </w:rPr>
              <w:t>1. szekció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924700" w:rsidP="00EF7D9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14:3</w:t>
            </w:r>
            <w:r w:rsidR="00EF7D9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proofErr w:type="spellStart"/>
            <w:r w:rsidRPr="00EF7D95">
              <w:rPr>
                <w:b/>
                <w:sz w:val="22"/>
              </w:rPr>
              <w:t>ProLumine</w:t>
            </w:r>
            <w:proofErr w:type="spellEnd"/>
            <w:r w:rsidRPr="00EF7D95">
              <w:rPr>
                <w:b/>
                <w:sz w:val="22"/>
              </w:rPr>
              <w:t xml:space="preserve"> pályázók bemutatója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924700" w:rsidP="00EF7D9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16:0</w:t>
            </w:r>
            <w:r w:rsidR="00EF7D9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 xml:space="preserve">Kávészünet 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EF7D95" w:rsidRPr="00EF7D95" w:rsidRDefault="00EF7D95" w:rsidP="00EF7D9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 w:rsidRPr="00EF7D95">
              <w:rPr>
                <w:rFonts w:ascii="Arial" w:eastAsia="Arial" w:hAnsi="Arial" w:cs="Arial"/>
                <w:b/>
              </w:rPr>
              <w:t>2. szekció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924700" w:rsidP="00EF7D9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16:2</w:t>
            </w:r>
            <w:r w:rsidR="00EF7D9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924700" w:rsidRDefault="00924700">
            <w:pPr>
              <w:spacing w:after="0" w:line="259" w:lineRule="auto"/>
              <w:ind w:left="2" w:right="0" w:firstLine="0"/>
              <w:jc w:val="left"/>
              <w:rPr>
                <w:b/>
                <w:spacing w:val="-10"/>
              </w:rPr>
            </w:pPr>
            <w:r w:rsidRPr="00924700">
              <w:rPr>
                <w:b/>
                <w:spacing w:val="-10"/>
                <w:sz w:val="22"/>
              </w:rPr>
              <w:t>Közvilágítási LED világítótestek o</w:t>
            </w:r>
            <w:r>
              <w:rPr>
                <w:b/>
                <w:spacing w:val="-10"/>
                <w:sz w:val="22"/>
              </w:rPr>
              <w:t xml:space="preserve">rszágos üzemeltetési kihívásai – </w:t>
            </w:r>
            <w:r w:rsidRPr="00924700">
              <w:rPr>
                <w:b/>
                <w:spacing w:val="-10"/>
                <w:sz w:val="22"/>
              </w:rPr>
              <w:t>Kerekasztal beszélgetés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EF7D9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 w:rsidRPr="00EF7D95">
              <w:rPr>
                <w:b/>
                <w:sz w:val="22"/>
              </w:rPr>
              <w:t>18:00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 xml:space="preserve">Cég- és termékbemutatók 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EF7D9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 w:rsidRPr="00EF7D95">
              <w:rPr>
                <w:b/>
                <w:sz w:val="22"/>
              </w:rPr>
              <w:t>19:30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>Vacsora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EF7D95" w:rsidRPr="00EF7D95" w:rsidRDefault="00EF7D95" w:rsidP="007D1FE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7D95" w:rsidRPr="00EF7D95" w:rsidRDefault="00EF7D95" w:rsidP="00EF7D9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 nap - 2017. május 19</w:t>
            </w:r>
            <w:proofErr w:type="gramStart"/>
            <w:r w:rsidRPr="00EF7D95">
              <w:rPr>
                <w:rFonts w:ascii="Arial" w:eastAsia="Arial" w:hAnsi="Arial" w:cs="Arial"/>
                <w:b/>
              </w:rPr>
              <w:t>.,</w:t>
            </w:r>
            <w:proofErr w:type="gramEnd"/>
            <w:r w:rsidRPr="00EF7D9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péntek</w:t>
            </w:r>
            <w:r w:rsidR="001A70C5">
              <w:rPr>
                <w:rFonts w:ascii="Arial" w:eastAsia="Arial" w:hAnsi="Arial" w:cs="Arial"/>
                <w:b/>
              </w:rPr>
              <w:t xml:space="preserve"> délelőtt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Default="001A70C5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Default="001A70C5" w:rsidP="007D1FE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Reggeli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1A70C5" w:rsidRPr="00EF7D95" w:rsidRDefault="001A70C5" w:rsidP="007D1FE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 w:rsidRPr="00EF7D95">
              <w:rPr>
                <w:rFonts w:ascii="Arial" w:eastAsia="Arial" w:hAnsi="Arial" w:cs="Arial"/>
                <w:b/>
              </w:rPr>
              <w:t>1. szekció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09</w:t>
            </w:r>
            <w:r w:rsidRPr="00EF7D95">
              <w:rPr>
                <w:b/>
                <w:sz w:val="22"/>
              </w:rPr>
              <w:t>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924700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924700">
              <w:rPr>
                <w:b/>
                <w:sz w:val="22"/>
              </w:rPr>
              <w:t>Nehéz Bea</w:t>
            </w:r>
            <w:r>
              <w:rPr>
                <w:b/>
                <w:sz w:val="22"/>
              </w:rPr>
              <w:t xml:space="preserve">: </w:t>
            </w:r>
            <w:r w:rsidRPr="00924700">
              <w:rPr>
                <w:b/>
                <w:sz w:val="22"/>
              </w:rPr>
              <w:t xml:space="preserve">Közvilágítás, mint </w:t>
            </w:r>
            <w:proofErr w:type="spellStart"/>
            <w:r w:rsidRPr="00924700">
              <w:rPr>
                <w:b/>
                <w:sz w:val="22"/>
              </w:rPr>
              <w:t>smart</w:t>
            </w:r>
            <w:proofErr w:type="spellEnd"/>
            <w:r w:rsidRPr="00924700">
              <w:rPr>
                <w:b/>
                <w:sz w:val="22"/>
              </w:rPr>
              <w:t xml:space="preserve"> city alap infrastruktúra </w:t>
            </w:r>
            <w:r w:rsidR="006823AF">
              <w:rPr>
                <w:b/>
                <w:sz w:val="22"/>
              </w:rPr>
              <w:t>–</w:t>
            </w:r>
            <w:r w:rsidRPr="00924700">
              <w:rPr>
                <w:b/>
                <w:sz w:val="22"/>
              </w:rPr>
              <w:t xml:space="preserve"> projekt bemutató</w:t>
            </w:r>
          </w:p>
        </w:tc>
      </w:tr>
      <w:tr w:rsidR="006823AF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924700" w:rsidRDefault="006823AF" w:rsidP="007D1FE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proofErr w:type="spellStart"/>
            <w:r w:rsidRPr="006823AF">
              <w:rPr>
                <w:b/>
                <w:sz w:val="22"/>
              </w:rPr>
              <w:t>Gonczlik</w:t>
            </w:r>
            <w:proofErr w:type="spellEnd"/>
            <w:r w:rsidRPr="006823AF">
              <w:rPr>
                <w:b/>
                <w:sz w:val="22"/>
              </w:rPr>
              <w:t xml:space="preserve"> Tamás</w:t>
            </w:r>
            <w:r>
              <w:rPr>
                <w:b/>
                <w:sz w:val="22"/>
              </w:rPr>
              <w:t xml:space="preserve">: </w:t>
            </w:r>
            <w:r w:rsidRPr="006823AF">
              <w:rPr>
                <w:b/>
                <w:sz w:val="22"/>
              </w:rPr>
              <w:t>A közvilágítás jogi szabályozásának helyzete</w:t>
            </w:r>
          </w:p>
        </w:tc>
      </w:tr>
      <w:tr w:rsidR="006823AF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6823AF" w:rsidRDefault="006823AF" w:rsidP="007D1FE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r w:rsidRPr="006823AF">
              <w:rPr>
                <w:b/>
                <w:sz w:val="22"/>
              </w:rPr>
              <w:t>Takács Noémi</w:t>
            </w:r>
            <w:r>
              <w:rPr>
                <w:b/>
                <w:sz w:val="22"/>
              </w:rPr>
              <w:t>:</w:t>
            </w:r>
            <w:r>
              <w:t xml:space="preserve"> </w:t>
            </w:r>
            <w:r w:rsidRPr="006823AF">
              <w:rPr>
                <w:b/>
                <w:sz w:val="22"/>
              </w:rPr>
              <w:t>A fényszennyezés hatása az élővilágra</w:t>
            </w:r>
          </w:p>
        </w:tc>
      </w:tr>
      <w:tr w:rsidR="006823AF" w:rsidRPr="00EF7D95" w:rsidTr="006823AF">
        <w:trPr>
          <w:trHeight w:hRule="exact" w:val="63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6823AF" w:rsidRDefault="006823AF" w:rsidP="007D1FE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r w:rsidRPr="006823AF">
              <w:rPr>
                <w:b/>
                <w:sz w:val="22"/>
              </w:rPr>
              <w:t>Nagy Róbert, Csuti Péter, Szabó Ferenc</w:t>
            </w:r>
            <w:r>
              <w:rPr>
                <w:b/>
                <w:sz w:val="22"/>
              </w:rPr>
              <w:t>:</w:t>
            </w:r>
            <w:r>
              <w:t xml:space="preserve"> </w:t>
            </w:r>
            <w:proofErr w:type="spellStart"/>
            <w:r w:rsidRPr="006823AF">
              <w:rPr>
                <w:b/>
                <w:sz w:val="22"/>
              </w:rPr>
              <w:t>Goniofotometriai</w:t>
            </w:r>
            <w:proofErr w:type="spellEnd"/>
            <w:r w:rsidRPr="006823AF">
              <w:rPr>
                <w:b/>
                <w:sz w:val="22"/>
              </w:rPr>
              <w:t xml:space="preserve"> mérések reprodukálhatóságának növelése monitor </w:t>
            </w:r>
            <w:proofErr w:type="gramStart"/>
            <w:r w:rsidRPr="006823AF">
              <w:rPr>
                <w:b/>
                <w:sz w:val="22"/>
              </w:rPr>
              <w:t>detektor</w:t>
            </w:r>
            <w:proofErr w:type="gramEnd"/>
            <w:r w:rsidRPr="006823AF">
              <w:rPr>
                <w:b/>
                <w:sz w:val="22"/>
              </w:rPr>
              <w:t xml:space="preserve"> használatával</w:t>
            </w:r>
          </w:p>
        </w:tc>
      </w:tr>
      <w:tr w:rsidR="006823AF" w:rsidRPr="00EF7D95" w:rsidTr="006823AF">
        <w:trPr>
          <w:trHeight w:hRule="exact" w:val="63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6823AF" w:rsidRDefault="006823AF" w:rsidP="007D1FE5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r w:rsidRPr="006823AF">
              <w:rPr>
                <w:b/>
                <w:sz w:val="22"/>
              </w:rPr>
              <w:t xml:space="preserve">Szabó Ferenc, Csuti Péter, Nagy Róbert, </w:t>
            </w:r>
            <w:proofErr w:type="spellStart"/>
            <w:r w:rsidRPr="006823AF">
              <w:rPr>
                <w:b/>
                <w:sz w:val="22"/>
              </w:rPr>
              <w:t>Schanda</w:t>
            </w:r>
            <w:proofErr w:type="spellEnd"/>
            <w:r w:rsidRPr="006823AF">
              <w:rPr>
                <w:b/>
                <w:sz w:val="22"/>
              </w:rPr>
              <w:t xml:space="preserve"> György</w:t>
            </w:r>
            <w:r>
              <w:rPr>
                <w:b/>
                <w:sz w:val="22"/>
              </w:rPr>
              <w:t xml:space="preserve">: </w:t>
            </w:r>
            <w:r w:rsidRPr="006823AF">
              <w:rPr>
                <w:b/>
                <w:sz w:val="22"/>
              </w:rPr>
              <w:t>Lámpatestek bekapcsolási tranzienseinek vizsgálata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10:4</w:t>
            </w:r>
            <w:r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>Kérdések, válaszok</w:t>
            </w:r>
          </w:p>
        </w:tc>
      </w:tr>
      <w:tr w:rsidR="00EF7D9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Pr="00EF7D95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5</w:t>
            </w:r>
            <w:r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EF7D95" w:rsidRPr="00EF7D95" w:rsidRDefault="00EF7D95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 xml:space="preserve">Kávészünet 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1A70C5" w:rsidRPr="00EF7D95" w:rsidRDefault="001A70C5" w:rsidP="007D1FE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Pr="00EF7D95">
              <w:rPr>
                <w:rFonts w:ascii="Arial" w:eastAsia="Arial" w:hAnsi="Arial" w:cs="Arial"/>
                <w:b/>
              </w:rPr>
              <w:t>. szekció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11:2</w:t>
            </w:r>
            <w:r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6823AF" w:rsidRDefault="006823AF" w:rsidP="006823AF">
            <w:pPr>
              <w:spacing w:after="0" w:line="259" w:lineRule="auto"/>
              <w:ind w:left="2" w:right="0" w:firstLine="0"/>
              <w:jc w:val="left"/>
              <w:rPr>
                <w:b/>
                <w:spacing w:val="-6"/>
              </w:rPr>
            </w:pPr>
            <w:r w:rsidRPr="006823AF">
              <w:rPr>
                <w:b/>
                <w:spacing w:val="-6"/>
                <w:sz w:val="22"/>
              </w:rPr>
              <w:t>Molnár Károly Zsolt:</w:t>
            </w:r>
            <w:r w:rsidRPr="006823AF">
              <w:rPr>
                <w:spacing w:val="-6"/>
              </w:rPr>
              <w:t xml:space="preserve"> </w:t>
            </w:r>
            <w:r w:rsidRPr="006823AF">
              <w:rPr>
                <w:b/>
                <w:spacing w:val="-6"/>
                <w:sz w:val="22"/>
              </w:rPr>
              <w:t>Változások az MSZ EN 13201 (Útvilágítás) szabványsorozatban</w:t>
            </w:r>
            <w:r w:rsidR="001A70C5" w:rsidRPr="006823AF">
              <w:rPr>
                <w:b/>
                <w:spacing w:val="-6"/>
                <w:sz w:val="22"/>
              </w:rPr>
              <w:t xml:space="preserve"> </w:t>
            </w:r>
          </w:p>
        </w:tc>
      </w:tr>
      <w:tr w:rsidR="006823AF" w:rsidRPr="00EF7D95" w:rsidTr="006823AF">
        <w:trPr>
          <w:trHeight w:hRule="exact" w:val="6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11:40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6823AF" w:rsidRDefault="006823AF" w:rsidP="006823AF">
            <w:pPr>
              <w:spacing w:after="0" w:line="259" w:lineRule="auto"/>
              <w:ind w:left="2" w:right="0" w:firstLine="0"/>
              <w:jc w:val="left"/>
              <w:rPr>
                <w:b/>
                <w:spacing w:val="-2"/>
                <w:sz w:val="22"/>
              </w:rPr>
            </w:pPr>
            <w:proofErr w:type="spellStart"/>
            <w:r w:rsidRPr="006823AF">
              <w:rPr>
                <w:b/>
                <w:spacing w:val="-2"/>
                <w:sz w:val="22"/>
              </w:rPr>
              <w:t>Kosák</w:t>
            </w:r>
            <w:proofErr w:type="spellEnd"/>
            <w:r w:rsidRPr="006823AF">
              <w:rPr>
                <w:b/>
                <w:spacing w:val="-2"/>
                <w:sz w:val="22"/>
              </w:rPr>
              <w:t xml:space="preserve"> Gábor:</w:t>
            </w:r>
            <w:r w:rsidRPr="006823AF">
              <w:rPr>
                <w:spacing w:val="-2"/>
              </w:rPr>
              <w:t xml:space="preserve"> </w:t>
            </w:r>
            <w:r w:rsidRPr="006823AF">
              <w:rPr>
                <w:b/>
                <w:spacing w:val="-2"/>
                <w:sz w:val="22"/>
              </w:rPr>
              <w:t>Beszámoló az új útvilágítási szabványsorozat június elsején megjelenő magyar nyelvű változatáról, és a szabványokat ismertető június 8-ai fórumról</w:t>
            </w:r>
          </w:p>
        </w:tc>
      </w:tr>
      <w:tr w:rsidR="006823AF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6823AF" w:rsidRDefault="006823AF" w:rsidP="006823AF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  <w:proofErr w:type="spellStart"/>
            <w:r w:rsidRPr="006823AF">
              <w:rPr>
                <w:b/>
                <w:sz w:val="22"/>
              </w:rPr>
              <w:t>Meixner</w:t>
            </w:r>
            <w:proofErr w:type="spellEnd"/>
            <w:r w:rsidRPr="006823AF">
              <w:rPr>
                <w:b/>
                <w:sz w:val="22"/>
              </w:rPr>
              <w:t xml:space="preserve"> Zsolt: Térinformatika szerepe a közvilágításban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12:2</w:t>
            </w:r>
            <w:r w:rsidR="001A70C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6823AF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6823AF">
              <w:rPr>
                <w:b/>
                <w:sz w:val="22"/>
              </w:rPr>
              <w:t xml:space="preserve">Major Gyula, </w:t>
            </w:r>
            <w:proofErr w:type="spellStart"/>
            <w:r w:rsidRPr="006823AF">
              <w:rPr>
                <w:b/>
                <w:sz w:val="22"/>
              </w:rPr>
              <w:t>Mancz</w:t>
            </w:r>
            <w:proofErr w:type="spellEnd"/>
            <w:r w:rsidRPr="006823AF">
              <w:rPr>
                <w:b/>
                <w:sz w:val="22"/>
              </w:rPr>
              <w:t xml:space="preserve"> </w:t>
            </w:r>
            <w:proofErr w:type="spellStart"/>
            <w:r w:rsidRPr="006823AF">
              <w:rPr>
                <w:b/>
                <w:sz w:val="22"/>
              </w:rPr>
              <w:t>Ivette</w:t>
            </w:r>
            <w:proofErr w:type="spellEnd"/>
            <w:r>
              <w:rPr>
                <w:b/>
                <w:sz w:val="22"/>
              </w:rPr>
              <w:t xml:space="preserve">: </w:t>
            </w:r>
            <w:r w:rsidRPr="006823AF">
              <w:rPr>
                <w:b/>
                <w:sz w:val="22"/>
              </w:rPr>
              <w:t>Szegedi Mesterterv bemutatása</w:t>
            </w:r>
          </w:p>
        </w:tc>
      </w:tr>
      <w:tr w:rsidR="006823AF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EF7D95" w:rsidRDefault="006823AF" w:rsidP="00CE3197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13:00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6823AF" w:rsidRPr="00EF7D95" w:rsidRDefault="006823AF" w:rsidP="00CE3197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F7D95">
              <w:rPr>
                <w:b/>
                <w:sz w:val="22"/>
              </w:rPr>
              <w:t>Kérdések, válaszok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13:1</w:t>
            </w:r>
            <w:r w:rsidR="001A70C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Zárszó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6823AF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13:3</w:t>
            </w:r>
            <w:r w:rsidR="001A70C5" w:rsidRPr="00EF7D95">
              <w:rPr>
                <w:b/>
                <w:sz w:val="22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4FF"/>
            <w:vAlign w:val="center"/>
          </w:tcPr>
          <w:p w:rsidR="001A70C5" w:rsidRPr="00EF7D95" w:rsidRDefault="00924700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Ebéd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1A70C5" w:rsidRPr="00EF7D95" w:rsidRDefault="001A70C5" w:rsidP="007D1FE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A70C5" w:rsidRPr="00EF7D95" w:rsidRDefault="001A70C5" w:rsidP="001A70C5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2017. május 19</w:t>
            </w:r>
            <w:proofErr w:type="gramStart"/>
            <w:r w:rsidRPr="00EF7D95">
              <w:rPr>
                <w:rFonts w:ascii="Arial" w:eastAsia="Arial" w:hAnsi="Arial" w:cs="Arial"/>
                <w:b/>
              </w:rPr>
              <w:t>.,</w:t>
            </w:r>
            <w:proofErr w:type="gramEnd"/>
            <w:r w:rsidRPr="00EF7D9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péntek délután – Fakultatív program</w:t>
            </w:r>
          </w:p>
        </w:tc>
      </w:tr>
      <w:tr w:rsidR="001A70C5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1A70C5" w:rsidRPr="00EF7D95" w:rsidRDefault="001A70C5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1A70C5">
              <w:rPr>
                <w:b/>
                <w:sz w:val="22"/>
              </w:rPr>
              <w:t>Borkóstolóval egybekötött borvacsora Egerben</w:t>
            </w:r>
          </w:p>
        </w:tc>
      </w:tr>
      <w:tr w:rsidR="00E01596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E01596" w:rsidRPr="00EF7D95" w:rsidRDefault="00E01596" w:rsidP="007D1FE5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1596" w:rsidRPr="00EF7D95" w:rsidRDefault="00E01596" w:rsidP="00E01596">
            <w:pPr>
              <w:spacing w:after="0" w:line="259" w:lineRule="auto"/>
              <w:ind w:left="-827" w:right="0" w:firstLine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2017. május 20</w:t>
            </w:r>
            <w:proofErr w:type="gramStart"/>
            <w:r w:rsidRPr="00EF7D95">
              <w:rPr>
                <w:rFonts w:ascii="Arial" w:eastAsia="Arial" w:hAnsi="Arial" w:cs="Arial"/>
                <w:b/>
              </w:rPr>
              <w:t>.,</w:t>
            </w:r>
            <w:proofErr w:type="gramEnd"/>
            <w:r w:rsidRPr="00EF7D95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szombat délelőtt – Fakultatív program</w:t>
            </w:r>
          </w:p>
        </w:tc>
      </w:tr>
      <w:tr w:rsidR="00E01596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E01596" w:rsidRPr="00EF7D95" w:rsidRDefault="00E01596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E01596" w:rsidRPr="00EF7D95" w:rsidRDefault="00E01596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Reggeli</w:t>
            </w:r>
          </w:p>
        </w:tc>
      </w:tr>
      <w:tr w:rsidR="00E01596" w:rsidRPr="00EF7D95" w:rsidTr="006823AF">
        <w:trPr>
          <w:trHeight w:hRule="exact"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E01596" w:rsidRPr="00EF7D95" w:rsidRDefault="00E01596" w:rsidP="007D1FE5">
            <w:pPr>
              <w:spacing w:after="0" w:line="259" w:lineRule="auto"/>
              <w:ind w:left="67" w:right="0" w:firstLine="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3C3"/>
            <w:vAlign w:val="center"/>
          </w:tcPr>
          <w:p w:rsidR="00E01596" w:rsidRPr="00EF7D95" w:rsidRDefault="00530441" w:rsidP="007D1FE5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Üzemlátogatás a Mátrai Erőműben</w:t>
            </w:r>
          </w:p>
        </w:tc>
      </w:tr>
    </w:tbl>
    <w:p w:rsidR="00BD7B35" w:rsidRDefault="00BD7B35">
      <w:pPr>
        <w:spacing w:after="160" w:line="259" w:lineRule="auto"/>
        <w:ind w:left="0" w:right="0" w:firstLine="0"/>
        <w:jc w:val="left"/>
      </w:pPr>
      <w:r>
        <w:br w:type="page"/>
      </w:r>
    </w:p>
    <w:p w:rsidR="00BD7B35" w:rsidRPr="0094016B" w:rsidRDefault="00BD7B35" w:rsidP="0094016B">
      <w:pPr>
        <w:spacing w:after="0" w:line="259" w:lineRule="auto"/>
        <w:ind w:left="0" w:right="0"/>
        <w:jc w:val="left"/>
        <w:rPr>
          <w:b/>
          <w:bCs/>
          <w:sz w:val="36"/>
          <w:szCs w:val="36"/>
        </w:rPr>
      </w:pPr>
      <w:proofErr w:type="gramStart"/>
      <w:r w:rsidRPr="0094016B">
        <w:rPr>
          <w:b/>
          <w:bCs/>
          <w:sz w:val="36"/>
          <w:szCs w:val="36"/>
        </w:rPr>
        <w:lastRenderedPageBreak/>
        <w:t>Fakultatív</w:t>
      </w:r>
      <w:proofErr w:type="gramEnd"/>
      <w:r w:rsidRPr="0094016B">
        <w:rPr>
          <w:b/>
          <w:bCs/>
          <w:sz w:val="36"/>
          <w:szCs w:val="36"/>
        </w:rPr>
        <w:t xml:space="preserve"> programok</w:t>
      </w: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  <w:shd w:val="clear" w:color="auto" w:fill="FFFFE0"/>
        </w:rPr>
      </w:pP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  <w:shd w:val="clear" w:color="auto" w:fill="FFFFE0"/>
        </w:rPr>
      </w:pPr>
    </w:p>
    <w:p w:rsidR="00BD7B35" w:rsidRPr="0094016B" w:rsidRDefault="00BD7B35" w:rsidP="007B6C7E">
      <w:pPr>
        <w:pStyle w:val="Default"/>
        <w:rPr>
          <w:rStyle w:val="Kiemels2"/>
          <w:i/>
          <w:color w:val="385623" w:themeColor="accent6" w:themeShade="80"/>
          <w:sz w:val="36"/>
          <w:szCs w:val="36"/>
        </w:rPr>
      </w:pPr>
      <w:r w:rsidRPr="0094016B">
        <w:rPr>
          <w:rStyle w:val="Kiemels2"/>
          <w:i/>
          <w:color w:val="385623" w:themeColor="accent6" w:themeShade="80"/>
          <w:sz w:val="36"/>
          <w:szCs w:val="36"/>
        </w:rPr>
        <w:t>Borkóstolóval egybekötött borvacsora Egerben</w:t>
      </w: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2017. május 19. péntek este</w:t>
      </w: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31153E">
      <w:pPr>
        <w:pStyle w:val="Default"/>
        <w:numPr>
          <w:ilvl w:val="0"/>
          <w:numId w:val="8"/>
        </w:numPr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 xml:space="preserve">A késő délutáni órákban indulás Egerbe </w:t>
      </w:r>
      <w:proofErr w:type="gramStart"/>
      <w:r w:rsidRPr="007B6C7E">
        <w:rPr>
          <w:rStyle w:val="Kiemels2"/>
          <w:color w:val="385623" w:themeColor="accent6" w:themeShade="80"/>
        </w:rPr>
        <w:t>transzfer</w:t>
      </w:r>
      <w:proofErr w:type="gramEnd"/>
      <w:r w:rsidRPr="007B6C7E">
        <w:rPr>
          <w:rStyle w:val="Kiemels2"/>
          <w:color w:val="385623" w:themeColor="accent6" w:themeShade="80"/>
        </w:rPr>
        <w:t xml:space="preserve"> járattal. Senkinek nem kell vezetni!</w:t>
      </w:r>
    </w:p>
    <w:p w:rsidR="00BD7B35" w:rsidRPr="007B6C7E" w:rsidRDefault="00BD7B35" w:rsidP="0031153E">
      <w:pPr>
        <w:pStyle w:val="Default"/>
        <w:numPr>
          <w:ilvl w:val="0"/>
          <w:numId w:val="8"/>
        </w:numPr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Eger egyik neves pincészetében az este pincebejárással kezdődik, tradicionális pinceágak bemutatása, ahol felfedezhetik a borkészítés állomásait. Ezt követi a borkóstolóval egybekötött vacsora a borok részletes bemutatásával.</w:t>
      </w:r>
    </w:p>
    <w:p w:rsidR="00BD7B35" w:rsidRPr="007B6C7E" w:rsidRDefault="00BD7B35" w:rsidP="0031153E">
      <w:pPr>
        <w:pStyle w:val="Default"/>
        <w:numPr>
          <w:ilvl w:val="0"/>
          <w:numId w:val="8"/>
        </w:numPr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Vacsora után Baráti beszélgetés, „szolid mulatozás”.</w:t>
      </w:r>
    </w:p>
    <w:p w:rsidR="00BD7B35" w:rsidRPr="007B6C7E" w:rsidRDefault="00BD7B35" w:rsidP="0031153E">
      <w:pPr>
        <w:pStyle w:val="Default"/>
        <w:numPr>
          <w:ilvl w:val="0"/>
          <w:numId w:val="8"/>
        </w:numPr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 xml:space="preserve">Visszautazás a </w:t>
      </w:r>
      <w:proofErr w:type="spellStart"/>
      <w:r w:rsidRPr="007B6C7E">
        <w:rPr>
          <w:rStyle w:val="Kiemels2"/>
          <w:color w:val="385623" w:themeColor="accent6" w:themeShade="80"/>
        </w:rPr>
        <w:t>Balneo</w:t>
      </w:r>
      <w:proofErr w:type="spellEnd"/>
      <w:r w:rsidRPr="007B6C7E">
        <w:rPr>
          <w:rStyle w:val="Kiemels2"/>
          <w:color w:val="385623" w:themeColor="accent6" w:themeShade="80"/>
        </w:rPr>
        <w:t xml:space="preserve"> </w:t>
      </w:r>
      <w:proofErr w:type="gramStart"/>
      <w:r w:rsidRPr="007B6C7E">
        <w:rPr>
          <w:rStyle w:val="Kiemels2"/>
          <w:color w:val="385623" w:themeColor="accent6" w:themeShade="80"/>
        </w:rPr>
        <w:t>hotelbe</w:t>
      </w:r>
      <w:proofErr w:type="gramEnd"/>
      <w:r w:rsidRPr="007B6C7E">
        <w:rPr>
          <w:rStyle w:val="Kiemels2"/>
          <w:color w:val="385623" w:themeColor="accent6" w:themeShade="80"/>
        </w:rPr>
        <w:t>.</w:t>
      </w: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7B6C7E">
      <w:pPr>
        <w:pStyle w:val="Default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A programon való részvétel költsége: 12.000.- Ft / fő</w:t>
      </w:r>
      <w:r w:rsidR="008B5DFE">
        <w:rPr>
          <w:rStyle w:val="Kiemels2"/>
          <w:color w:val="385623" w:themeColor="accent6" w:themeShade="80"/>
        </w:rPr>
        <w:t xml:space="preserve"> (</w:t>
      </w:r>
      <w:proofErr w:type="spellStart"/>
      <w:r w:rsidR="008B5DFE">
        <w:rPr>
          <w:rStyle w:val="Kiemels2"/>
          <w:color w:val="385623" w:themeColor="accent6" w:themeShade="80"/>
        </w:rPr>
        <w:t>ÁFÁ-t</w:t>
      </w:r>
      <w:proofErr w:type="spellEnd"/>
      <w:r w:rsidR="008B5DFE">
        <w:rPr>
          <w:rStyle w:val="Kiemels2"/>
          <w:color w:val="385623" w:themeColor="accent6" w:themeShade="80"/>
        </w:rPr>
        <w:t xml:space="preserve"> tartalmazó ár).</w:t>
      </w:r>
    </w:p>
    <w:p w:rsidR="00BD7B35" w:rsidRPr="007B6C7E" w:rsidRDefault="00BD7B35" w:rsidP="00BD7B35">
      <w:pPr>
        <w:pStyle w:val="Default"/>
        <w:rPr>
          <w:rStyle w:val="Kiemels2"/>
          <w:color w:val="385623" w:themeColor="accent6" w:themeShade="80"/>
        </w:rPr>
      </w:pPr>
    </w:p>
    <w:p w:rsidR="00B273B8" w:rsidRPr="007B6C7E" w:rsidRDefault="00B273B8" w:rsidP="00BD7B35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BD7B35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B273B8">
      <w:pPr>
        <w:pStyle w:val="Default"/>
        <w:jc w:val="center"/>
        <w:rPr>
          <w:rStyle w:val="Kiemels2"/>
          <w:color w:val="385623" w:themeColor="accent6" w:themeShade="80"/>
        </w:rPr>
      </w:pPr>
      <w:r w:rsidRPr="007B6C7E">
        <w:rPr>
          <w:rStyle w:val="Kiemels2"/>
          <w:noProof/>
          <w:color w:val="385623" w:themeColor="accent6" w:themeShade="80"/>
          <w:lang w:eastAsia="hu-HU"/>
        </w:rPr>
        <w:drawing>
          <wp:inline distT="0" distB="0" distL="0" distR="0" wp14:anchorId="5885C686" wp14:editId="1F1DDA6C">
            <wp:extent cx="3257948" cy="686724"/>
            <wp:effectExtent l="0" t="0" r="0" b="0"/>
            <wp:docPr id="31" name="Kép 31" descr="C:\Users\nj\Desktop\Vilagitas.org\RENDEZVÉNYEK\KÖZVILÁGÍTÁSI ANKÉT\2017_XLVIII_Közvil_Ankét_Mezőkövesd\matyó\matyo_him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j\Desktop\Vilagitas.org\RENDEZVÉNYEK\KÖZVILÁGÍTÁSI ANKÉT\2017_XLVIII_Közvil_Ankét_Mezőkövesd\matyó\matyo_himz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93" cy="6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35" w:rsidRPr="007B6C7E" w:rsidRDefault="00BD7B35" w:rsidP="00BD7B35">
      <w:pPr>
        <w:pStyle w:val="Default"/>
        <w:rPr>
          <w:rStyle w:val="Kiemels2"/>
          <w:color w:val="385623" w:themeColor="accent6" w:themeShade="80"/>
        </w:rPr>
      </w:pPr>
    </w:p>
    <w:p w:rsidR="00BD7B35" w:rsidRPr="007B6C7E" w:rsidRDefault="00BD7B35" w:rsidP="00BD7B35">
      <w:pPr>
        <w:pStyle w:val="Default"/>
        <w:rPr>
          <w:rStyle w:val="Kiemels2"/>
          <w:color w:val="385623" w:themeColor="accent6" w:themeShade="80"/>
        </w:rPr>
      </w:pPr>
    </w:p>
    <w:p w:rsidR="00B273B8" w:rsidRPr="007B6C7E" w:rsidRDefault="00B273B8" w:rsidP="007B6C7E">
      <w:pPr>
        <w:pStyle w:val="Default"/>
        <w:shd w:val="clear" w:color="auto" w:fill="FFFFFF" w:themeFill="background1"/>
        <w:rPr>
          <w:rStyle w:val="Kiemels2"/>
          <w:color w:val="385623" w:themeColor="accent6" w:themeShade="80"/>
        </w:rPr>
      </w:pPr>
    </w:p>
    <w:p w:rsidR="00BD7B35" w:rsidRPr="0094016B" w:rsidRDefault="0094016B" w:rsidP="007B6C7E">
      <w:pPr>
        <w:pStyle w:val="Default"/>
        <w:shd w:val="clear" w:color="auto" w:fill="FFFFFF" w:themeFill="background1"/>
        <w:rPr>
          <w:rStyle w:val="Kiemels2"/>
          <w:i/>
          <w:color w:val="385623" w:themeColor="accent6" w:themeShade="80"/>
          <w:sz w:val="36"/>
          <w:szCs w:val="36"/>
        </w:rPr>
      </w:pPr>
      <w:r>
        <w:rPr>
          <w:rStyle w:val="Kiemels2"/>
          <w:i/>
          <w:color w:val="385623" w:themeColor="accent6" w:themeShade="80"/>
          <w:sz w:val="36"/>
          <w:szCs w:val="36"/>
        </w:rPr>
        <w:t>Üzemlátogatás a Mátrai Erőműben</w:t>
      </w:r>
    </w:p>
    <w:p w:rsidR="00BD7B35" w:rsidRPr="007B6C7E" w:rsidRDefault="00BD7B35" w:rsidP="007B6C7E">
      <w:pPr>
        <w:pStyle w:val="Default"/>
        <w:shd w:val="clear" w:color="auto" w:fill="FFFFFF" w:themeFill="background1"/>
        <w:rPr>
          <w:rStyle w:val="Kiemels2"/>
          <w:color w:val="385623" w:themeColor="accent6" w:themeShade="80"/>
        </w:rPr>
      </w:pPr>
    </w:p>
    <w:p w:rsidR="00BD7B35" w:rsidRPr="007B6C7E" w:rsidRDefault="00BD7B35" w:rsidP="007B6C7E">
      <w:pPr>
        <w:pStyle w:val="Default"/>
        <w:shd w:val="clear" w:color="auto" w:fill="FFFFFF" w:themeFill="background1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2017. május 20. szombat délelőtt</w:t>
      </w:r>
    </w:p>
    <w:p w:rsidR="00BD7B35" w:rsidRPr="007B6C7E" w:rsidRDefault="00BD7B35" w:rsidP="007B6C7E">
      <w:pPr>
        <w:pStyle w:val="Default"/>
        <w:shd w:val="clear" w:color="auto" w:fill="FFFFFF" w:themeFill="background1"/>
        <w:rPr>
          <w:rStyle w:val="Kiemels2"/>
          <w:color w:val="385623" w:themeColor="accent6" w:themeShade="80"/>
        </w:rPr>
      </w:pPr>
    </w:p>
    <w:p w:rsidR="00BD7B35" w:rsidRPr="007B6C7E" w:rsidRDefault="00BD7B35" w:rsidP="0031153E">
      <w:pPr>
        <w:pStyle w:val="Default"/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 xml:space="preserve">Szombaton reggeli után indulás a Mátrai Erőműbe saját gépkocsikkal. </w:t>
      </w:r>
    </w:p>
    <w:p w:rsidR="00BD7B35" w:rsidRPr="007B6C7E" w:rsidRDefault="00BD7B35" w:rsidP="0031153E">
      <w:pPr>
        <w:pStyle w:val="Default"/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GPS koordináta: É 47.</w:t>
      </w:r>
      <w:proofErr w:type="gramStart"/>
      <w:r w:rsidRPr="007B6C7E">
        <w:rPr>
          <w:rStyle w:val="Kiemels2"/>
          <w:color w:val="385623" w:themeColor="accent6" w:themeShade="80"/>
        </w:rPr>
        <w:t>79195   |    K</w:t>
      </w:r>
      <w:proofErr w:type="gramEnd"/>
      <w:r w:rsidRPr="007B6C7E">
        <w:rPr>
          <w:rStyle w:val="Kiemels2"/>
          <w:color w:val="385623" w:themeColor="accent6" w:themeShade="80"/>
        </w:rPr>
        <w:t xml:space="preserve"> 20.06713 (40km)</w:t>
      </w:r>
    </w:p>
    <w:p w:rsidR="00BD7B35" w:rsidRPr="007B6C7E" w:rsidRDefault="00BD7B35" w:rsidP="0031153E">
      <w:pPr>
        <w:pStyle w:val="Default"/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</w:p>
    <w:p w:rsidR="00BD7B35" w:rsidRPr="007B6C7E" w:rsidRDefault="00BD7B35" w:rsidP="0031153E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Érkezés a Mátra erőműbe</w:t>
      </w:r>
    </w:p>
    <w:p w:rsidR="00BD7B35" w:rsidRPr="007B6C7E" w:rsidRDefault="00BD7B35" w:rsidP="0031153E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Munkavédelmi oktatás</w:t>
      </w:r>
    </w:p>
    <w:p w:rsidR="00BD7B35" w:rsidRPr="007B6C7E" w:rsidRDefault="00BD7B35" w:rsidP="0031153E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Videofilm megtekintése az erőműről</w:t>
      </w:r>
    </w:p>
    <w:p w:rsidR="00BD7B35" w:rsidRPr="007B6C7E" w:rsidRDefault="00BD7B35" w:rsidP="0031153E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Az erőmű megtekintése, létszámtól függően több csoportban</w:t>
      </w:r>
    </w:p>
    <w:p w:rsidR="00BD7B35" w:rsidRPr="007B6C7E" w:rsidRDefault="00BD7B35" w:rsidP="0031153E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Naperőmű megtekintése külső helyszínen</w:t>
      </w:r>
    </w:p>
    <w:p w:rsidR="00BD7B35" w:rsidRPr="007B6C7E" w:rsidRDefault="00BD7B35" w:rsidP="0031153E">
      <w:pPr>
        <w:pStyle w:val="Default"/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</w:p>
    <w:p w:rsidR="00BD7B35" w:rsidRPr="007B6C7E" w:rsidRDefault="00BD7B35" w:rsidP="0031153E">
      <w:pPr>
        <w:pStyle w:val="Default"/>
        <w:shd w:val="clear" w:color="auto" w:fill="FFFFFF" w:themeFill="background1"/>
        <w:jc w:val="both"/>
        <w:rPr>
          <w:rStyle w:val="Kiemels2"/>
          <w:color w:val="385623" w:themeColor="accent6" w:themeShade="80"/>
        </w:rPr>
      </w:pPr>
      <w:r w:rsidRPr="007B6C7E">
        <w:rPr>
          <w:rStyle w:val="Kiemels2"/>
          <w:color w:val="385623" w:themeColor="accent6" w:themeShade="80"/>
        </w:rPr>
        <w:t>A program hossza kb. 3 óra. Utána hazaindulás.</w:t>
      </w:r>
    </w:p>
    <w:p w:rsidR="001A70C5" w:rsidRDefault="001A70C5" w:rsidP="007B6C7E">
      <w:pPr>
        <w:shd w:val="clear" w:color="auto" w:fill="FFFFFF" w:themeFill="background1"/>
        <w:spacing w:after="160" w:line="259" w:lineRule="auto"/>
        <w:ind w:left="0" w:right="0" w:firstLine="0"/>
        <w:jc w:val="left"/>
      </w:pPr>
      <w:r>
        <w:br w:type="page"/>
      </w:r>
    </w:p>
    <w:p w:rsidR="005635A3" w:rsidRDefault="005635A3" w:rsidP="005635A3">
      <w:pPr>
        <w:spacing w:after="60" w:line="256" w:lineRule="auto"/>
        <w:ind w:left="10" w:right="5"/>
        <w:jc w:val="center"/>
      </w:pPr>
      <w:r>
        <w:rPr>
          <w:b/>
          <w:sz w:val="36"/>
          <w:szCs w:val="36"/>
        </w:rPr>
        <w:lastRenderedPageBreak/>
        <w:t xml:space="preserve">JELENTKEZÉSI LAP </w:t>
      </w:r>
      <w:proofErr w:type="gramStart"/>
      <w:r>
        <w:rPr>
          <w:b/>
          <w:sz w:val="36"/>
          <w:szCs w:val="36"/>
        </w:rPr>
        <w:t>ÉS</w:t>
      </w:r>
      <w:proofErr w:type="gramEnd"/>
      <w:r>
        <w:rPr>
          <w:b/>
          <w:sz w:val="36"/>
          <w:szCs w:val="36"/>
        </w:rPr>
        <w:t xml:space="preserve"> NYILATKOZAT</w:t>
      </w:r>
      <w:r>
        <w:rPr>
          <w:b/>
        </w:rPr>
        <w:t xml:space="preserve"> </w:t>
      </w:r>
    </w:p>
    <w:p w:rsidR="005635A3" w:rsidRDefault="005635A3" w:rsidP="005635A3">
      <w:pPr>
        <w:spacing w:after="45" w:line="256" w:lineRule="auto"/>
        <w:ind w:left="0"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XLVIII. Közvilágítási Ankét – 2017. május 18-19.</w:t>
      </w:r>
    </w:p>
    <w:p w:rsidR="002C5CB2" w:rsidRDefault="005635A3" w:rsidP="005635A3">
      <w:pPr>
        <w:spacing w:after="45" w:line="259" w:lineRule="auto"/>
        <w:ind w:left="1917" w:right="1849"/>
        <w:jc w:val="center"/>
        <w:rPr>
          <w:b/>
        </w:rPr>
      </w:pPr>
      <w:r>
        <w:rPr>
          <w:b/>
        </w:rPr>
        <w:t xml:space="preserve"> </w:t>
      </w:r>
      <w:r w:rsidR="002C5CB2">
        <w:rPr>
          <w:b/>
        </w:rPr>
        <w:t>(összesen 2 oldal)</w:t>
      </w:r>
    </w:p>
    <w:p w:rsidR="002C5CB2" w:rsidRPr="004052E7" w:rsidRDefault="002C5CB2" w:rsidP="002C5CB2">
      <w:pPr>
        <w:spacing w:after="253" w:line="267" w:lineRule="auto"/>
        <w:ind w:left="-5" w:right="0"/>
        <w:jc w:val="center"/>
        <w:rPr>
          <w:color w:val="C00000"/>
        </w:rPr>
      </w:pPr>
      <w:r>
        <w:rPr>
          <w:b/>
          <w:color w:val="C00000"/>
        </w:rPr>
        <w:t xml:space="preserve">Kérjük, ezt a két oldalt kitöltve, aláírva, elektronikusan vagy </w:t>
      </w:r>
      <w:proofErr w:type="spellStart"/>
      <w:r>
        <w:rPr>
          <w:b/>
          <w:color w:val="C00000"/>
        </w:rPr>
        <w:t>beszkennelve</w:t>
      </w:r>
      <w:proofErr w:type="spellEnd"/>
      <w:r w:rsidRPr="004052E7">
        <w:rPr>
          <w:b/>
          <w:color w:val="C00000"/>
        </w:rPr>
        <w:t xml:space="preserve"> a </w:t>
      </w:r>
      <w:r>
        <w:rPr>
          <w:b/>
          <w:color w:val="C00000"/>
        </w:rPr>
        <w:br/>
      </w:r>
      <w:proofErr w:type="spellStart"/>
      <w:r w:rsidRPr="004052E7">
        <w:rPr>
          <w:b/>
          <w:color w:val="C00000"/>
          <w:sz w:val="36"/>
          <w:szCs w:val="36"/>
          <w:bdr w:val="single" w:sz="4" w:space="0" w:color="auto"/>
        </w:rPr>
        <w:t>vtt</w:t>
      </w:r>
      <w:proofErr w:type="spellEnd"/>
      <w:r w:rsidRPr="004052E7">
        <w:rPr>
          <w:b/>
          <w:color w:val="C00000"/>
          <w:sz w:val="36"/>
          <w:szCs w:val="36"/>
          <w:bdr w:val="single" w:sz="4" w:space="0" w:color="auto"/>
        </w:rPr>
        <w:t>@vilagitas.org</w:t>
      </w:r>
      <w:r w:rsidRPr="004052E7">
        <w:rPr>
          <w:b/>
          <w:color w:val="C00000"/>
        </w:rPr>
        <w:t xml:space="preserve"> </w:t>
      </w:r>
      <w:r>
        <w:rPr>
          <w:b/>
          <w:color w:val="C00000"/>
        </w:rPr>
        <w:br/>
      </w:r>
      <w:r w:rsidRPr="004052E7">
        <w:rPr>
          <w:b/>
          <w:color w:val="C00000"/>
        </w:rPr>
        <w:t xml:space="preserve">e-mail címre </w:t>
      </w:r>
      <w:r>
        <w:rPr>
          <w:b/>
          <w:color w:val="C00000"/>
        </w:rPr>
        <w:t>szíveskedjenek el</w:t>
      </w:r>
      <w:r w:rsidRPr="004052E7">
        <w:rPr>
          <w:b/>
          <w:color w:val="C00000"/>
        </w:rPr>
        <w:t>küldeni.</w:t>
      </w:r>
    </w:p>
    <w:tbl>
      <w:tblPr>
        <w:tblStyle w:val="TableGrid"/>
        <w:tblW w:w="9075" w:type="dxa"/>
        <w:tblInd w:w="-144" w:type="dxa"/>
        <w:tblLayout w:type="fixed"/>
        <w:tblCellMar>
          <w:top w:w="7" w:type="dxa"/>
          <w:left w:w="108" w:type="dxa"/>
          <w:bottom w:w="62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1417"/>
        <w:gridCol w:w="426"/>
        <w:gridCol w:w="1408"/>
        <w:gridCol w:w="1081"/>
        <w:gridCol w:w="1563"/>
        <w:gridCol w:w="2775"/>
      </w:tblGrid>
      <w:tr w:rsidR="00E01596" w:rsidRPr="006A7FC5" w:rsidTr="00540E1C">
        <w:trPr>
          <w:trHeight w:hRule="exact" w:val="680"/>
        </w:trPr>
        <w:tc>
          <w:tcPr>
            <w:tcW w:w="36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1596" w:rsidRDefault="00E01596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Résztvevő neve:</w:t>
            </w:r>
          </w:p>
          <w:p w:rsidR="006A7FC5" w:rsidRPr="006A7FC5" w:rsidRDefault="006A7FC5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96" w:rsidRDefault="0022758D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Telefon</w:t>
            </w:r>
            <w:r w:rsidR="00BC5CC0">
              <w:rPr>
                <w:szCs w:val="24"/>
              </w:rPr>
              <w:t xml:space="preserve"> száma</w:t>
            </w:r>
            <w:r w:rsidRPr="006A7FC5">
              <w:rPr>
                <w:szCs w:val="24"/>
              </w:rPr>
              <w:t>:</w:t>
            </w:r>
          </w:p>
          <w:p w:rsidR="006A7FC5" w:rsidRPr="006A7FC5" w:rsidRDefault="006A7FC5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01596" w:rsidRDefault="00E01596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E-mail</w:t>
            </w:r>
            <w:r w:rsidR="00BC5CC0">
              <w:rPr>
                <w:szCs w:val="24"/>
              </w:rPr>
              <w:t xml:space="preserve"> címe</w:t>
            </w:r>
            <w:r w:rsidRPr="006A7FC5">
              <w:rPr>
                <w:szCs w:val="24"/>
              </w:rPr>
              <w:t xml:space="preserve">: </w:t>
            </w:r>
          </w:p>
          <w:p w:rsidR="006A7FC5" w:rsidRPr="006A7FC5" w:rsidRDefault="006A7FC5" w:rsidP="00E0159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22758D" w:rsidRPr="006A7FC5" w:rsidTr="00540E1C">
        <w:trPr>
          <w:trHeight w:hRule="exact" w:val="68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2758D" w:rsidRDefault="0022758D" w:rsidP="006A7FC5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A7FC5">
              <w:rPr>
                <w:szCs w:val="24"/>
              </w:rPr>
              <w:t>Munkavállaló</w:t>
            </w:r>
          </w:p>
          <w:sdt>
            <w:sdtPr>
              <w:rPr>
                <w:sz w:val="28"/>
                <w:szCs w:val="28"/>
              </w:rPr>
              <w:id w:val="-1802144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5CC0" w:rsidRPr="00BC5CC0" w:rsidRDefault="0020679D" w:rsidP="006A7FC5">
                <w:pPr>
                  <w:spacing w:after="0" w:line="259" w:lineRule="auto"/>
                  <w:ind w:left="0" w:right="0" w:firstLine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2758D" w:rsidRDefault="0022758D" w:rsidP="006A7FC5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A7FC5">
              <w:rPr>
                <w:szCs w:val="24"/>
              </w:rPr>
              <w:t xml:space="preserve">Nyugdíjas </w:t>
            </w:r>
          </w:p>
          <w:sdt>
            <w:sdtPr>
              <w:rPr>
                <w:sz w:val="28"/>
                <w:szCs w:val="28"/>
              </w:rPr>
              <w:id w:val="-15714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5CC0" w:rsidRPr="00BC5CC0" w:rsidRDefault="00BD7B35" w:rsidP="006A7FC5">
                <w:pPr>
                  <w:spacing w:after="0" w:line="259" w:lineRule="auto"/>
                  <w:ind w:left="0" w:right="0" w:firstLine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2758D" w:rsidRPr="006A7FC5" w:rsidRDefault="00806C85" w:rsidP="006A7FC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-8783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3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D7B35">
              <w:rPr>
                <w:b/>
                <w:sz w:val="28"/>
                <w:szCs w:val="28"/>
              </w:rPr>
              <w:t xml:space="preserve">  </w:t>
            </w:r>
            <w:r w:rsidR="0022758D" w:rsidRPr="006A7FC5">
              <w:rPr>
                <w:szCs w:val="24"/>
              </w:rPr>
              <w:t>VTT / MEE egyéni tag</w:t>
            </w:r>
            <w:r w:rsidR="0022758D" w:rsidRPr="006A7FC5">
              <w:rPr>
                <w:position w:val="16"/>
                <w:szCs w:val="24"/>
              </w:rPr>
              <w:t xml:space="preserve"> </w:t>
            </w:r>
          </w:p>
          <w:p w:rsidR="0022758D" w:rsidRPr="006A7FC5" w:rsidRDefault="006A7FC5" w:rsidP="00BD7B35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b/>
              </w:rPr>
              <w:tab/>
            </w:r>
            <w:r w:rsidR="0022758D" w:rsidRPr="006A7FC5">
              <w:rPr>
                <w:szCs w:val="24"/>
              </w:rPr>
              <w:t>Tagsági száma</w:t>
            </w:r>
            <w:r>
              <w:rPr>
                <w:szCs w:val="24"/>
              </w:rPr>
              <w:t xml:space="preserve">: </w:t>
            </w:r>
          </w:p>
        </w:tc>
      </w:tr>
      <w:tr w:rsidR="00540E1C" w:rsidRPr="00540E1C" w:rsidTr="007D1FE5">
        <w:trPr>
          <w:trHeight w:hRule="exact" w:val="680"/>
        </w:trPr>
        <w:tc>
          <w:tcPr>
            <w:tcW w:w="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extDirection w:val="btLr"/>
          </w:tcPr>
          <w:p w:rsidR="00540E1C" w:rsidRPr="00540E1C" w:rsidRDefault="007D1FE5" w:rsidP="007D1FE5">
            <w:pPr>
              <w:spacing w:after="0" w:line="259" w:lineRule="auto"/>
              <w:ind w:left="0" w:right="113"/>
              <w:jc w:val="center"/>
              <w:rPr>
                <w:color w:val="7F7F7F" w:themeColor="text1" w:themeTint="80"/>
                <w:szCs w:val="24"/>
              </w:rPr>
            </w:pPr>
            <w:r>
              <w:rPr>
                <w:color w:val="7F7F7F" w:themeColor="text1" w:themeTint="80"/>
                <w:szCs w:val="24"/>
              </w:rPr>
              <w:t>Azonos cégtől érkezők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További résztvevő neve: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Telefon száma: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 xml:space="preserve">E-mail címe: 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</w:tr>
      <w:tr w:rsidR="00540E1C" w:rsidRPr="00540E1C" w:rsidTr="00540E1C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 w:firstLine="0"/>
              <w:jc w:val="center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Munkavállaló</w:t>
            </w:r>
          </w:p>
          <w:sdt>
            <w:sdtPr>
              <w:rPr>
                <w:color w:val="7F7F7F" w:themeColor="text1" w:themeTint="80"/>
                <w:sz w:val="28"/>
                <w:szCs w:val="28"/>
              </w:rPr>
              <w:id w:val="8885427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0E1C" w:rsidRPr="00540E1C" w:rsidRDefault="00540E1C" w:rsidP="00540E1C">
                <w:pPr>
                  <w:spacing w:after="0" w:line="259" w:lineRule="auto"/>
                  <w:ind w:left="0" w:right="0" w:firstLine="0"/>
                  <w:jc w:val="center"/>
                  <w:rPr>
                    <w:color w:val="7F7F7F" w:themeColor="text1" w:themeTint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 w:firstLine="0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40E1C" w:rsidRPr="00540E1C" w:rsidRDefault="00806C85" w:rsidP="00540E1C">
            <w:pPr>
              <w:spacing w:after="0" w:line="240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sdt>
              <w:sdtPr>
                <w:rPr>
                  <w:b/>
                  <w:color w:val="7F7F7F" w:themeColor="text1" w:themeTint="80"/>
                  <w:sz w:val="28"/>
                  <w:szCs w:val="28"/>
                </w:rPr>
                <w:id w:val="17858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1C" w:rsidRPr="00540E1C">
                  <w:rPr>
                    <w:rFonts w:ascii="MS Gothic" w:eastAsia="MS Gothic" w:hAnsi="MS Gothic" w:hint="eastAsia"/>
                    <w:b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 w:rsidR="00540E1C" w:rsidRPr="00540E1C">
              <w:rPr>
                <w:b/>
                <w:color w:val="7F7F7F" w:themeColor="text1" w:themeTint="80"/>
                <w:sz w:val="28"/>
                <w:szCs w:val="28"/>
              </w:rPr>
              <w:t xml:space="preserve">  </w:t>
            </w:r>
            <w:r w:rsidR="00540E1C" w:rsidRPr="00540E1C">
              <w:rPr>
                <w:color w:val="7F7F7F" w:themeColor="text1" w:themeTint="80"/>
                <w:szCs w:val="24"/>
              </w:rPr>
              <w:t>VTT / MEE egyéni tag</w:t>
            </w:r>
            <w:r w:rsidR="00540E1C" w:rsidRPr="00540E1C">
              <w:rPr>
                <w:color w:val="7F7F7F" w:themeColor="text1" w:themeTint="80"/>
                <w:position w:val="16"/>
                <w:szCs w:val="24"/>
              </w:rPr>
              <w:t xml:space="preserve"> </w:t>
            </w:r>
          </w:p>
          <w:p w:rsidR="00540E1C" w:rsidRPr="00540E1C" w:rsidRDefault="00540E1C" w:rsidP="00540E1C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b/>
                <w:color w:val="7F7F7F" w:themeColor="text1" w:themeTint="80"/>
              </w:rPr>
              <w:tab/>
            </w:r>
            <w:r w:rsidRPr="00540E1C">
              <w:rPr>
                <w:color w:val="7F7F7F" w:themeColor="text1" w:themeTint="80"/>
                <w:szCs w:val="24"/>
              </w:rPr>
              <w:t xml:space="preserve">Tagsági száma: </w:t>
            </w:r>
          </w:p>
        </w:tc>
      </w:tr>
      <w:tr w:rsidR="00540E1C" w:rsidRPr="00540E1C" w:rsidTr="00540E1C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További résztvevő neve: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Telefon száma: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 xml:space="preserve">E-mail címe: </w:t>
            </w:r>
          </w:p>
          <w:p w:rsidR="00540E1C" w:rsidRPr="00540E1C" w:rsidRDefault="00540E1C" w:rsidP="00540E1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</w:p>
        </w:tc>
      </w:tr>
      <w:tr w:rsidR="00540E1C" w:rsidRPr="00540E1C" w:rsidTr="00540E1C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 w:firstLine="0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 w:firstLine="0"/>
              <w:jc w:val="center"/>
              <w:rPr>
                <w:color w:val="7F7F7F" w:themeColor="text1" w:themeTint="80"/>
                <w:szCs w:val="24"/>
              </w:rPr>
            </w:pPr>
            <w:r w:rsidRPr="00540E1C">
              <w:rPr>
                <w:color w:val="7F7F7F" w:themeColor="text1" w:themeTint="80"/>
                <w:szCs w:val="24"/>
              </w:rPr>
              <w:t>Munkavállaló</w:t>
            </w:r>
          </w:p>
          <w:sdt>
            <w:sdtPr>
              <w:rPr>
                <w:color w:val="7F7F7F" w:themeColor="text1" w:themeTint="80"/>
                <w:sz w:val="28"/>
                <w:szCs w:val="28"/>
              </w:rPr>
              <w:id w:val="-1035075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0E1C" w:rsidRPr="00540E1C" w:rsidRDefault="00540E1C" w:rsidP="00540E1C">
                <w:pPr>
                  <w:spacing w:after="0" w:line="259" w:lineRule="auto"/>
                  <w:ind w:left="0" w:right="0" w:firstLine="0"/>
                  <w:jc w:val="center"/>
                  <w:rPr>
                    <w:color w:val="7F7F7F" w:themeColor="text1" w:themeTint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40E1C" w:rsidRPr="00540E1C" w:rsidRDefault="00540E1C" w:rsidP="00540E1C">
            <w:pPr>
              <w:spacing w:after="0" w:line="259" w:lineRule="auto"/>
              <w:ind w:left="0" w:right="0" w:firstLine="0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40E1C" w:rsidRPr="00540E1C" w:rsidRDefault="00806C85" w:rsidP="00540E1C">
            <w:pPr>
              <w:spacing w:after="0" w:line="240" w:lineRule="auto"/>
              <w:ind w:left="0" w:right="0" w:firstLine="0"/>
              <w:jc w:val="left"/>
              <w:rPr>
                <w:color w:val="7F7F7F" w:themeColor="text1" w:themeTint="80"/>
                <w:szCs w:val="24"/>
              </w:rPr>
            </w:pPr>
            <w:sdt>
              <w:sdtPr>
                <w:rPr>
                  <w:b/>
                  <w:color w:val="7F7F7F" w:themeColor="text1" w:themeTint="80"/>
                  <w:sz w:val="28"/>
                  <w:szCs w:val="28"/>
                </w:rPr>
                <w:id w:val="-168127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1C" w:rsidRPr="00540E1C">
                  <w:rPr>
                    <w:rFonts w:ascii="MS Gothic" w:eastAsia="MS Gothic" w:hAnsi="MS Gothic" w:hint="eastAsia"/>
                    <w:b/>
                    <w:color w:val="7F7F7F" w:themeColor="text1" w:themeTint="80"/>
                    <w:sz w:val="28"/>
                    <w:szCs w:val="28"/>
                  </w:rPr>
                  <w:t>☐</w:t>
                </w:r>
              </w:sdtContent>
            </w:sdt>
            <w:r w:rsidR="00540E1C" w:rsidRPr="00540E1C">
              <w:rPr>
                <w:b/>
                <w:color w:val="7F7F7F" w:themeColor="text1" w:themeTint="80"/>
                <w:sz w:val="28"/>
                <w:szCs w:val="28"/>
              </w:rPr>
              <w:t xml:space="preserve">  </w:t>
            </w:r>
            <w:r w:rsidR="00540E1C" w:rsidRPr="00540E1C">
              <w:rPr>
                <w:color w:val="7F7F7F" w:themeColor="text1" w:themeTint="80"/>
                <w:szCs w:val="24"/>
              </w:rPr>
              <w:t>VTT / MEE egyéni tag</w:t>
            </w:r>
            <w:r w:rsidR="00540E1C" w:rsidRPr="00540E1C">
              <w:rPr>
                <w:color w:val="7F7F7F" w:themeColor="text1" w:themeTint="80"/>
                <w:position w:val="16"/>
                <w:szCs w:val="24"/>
              </w:rPr>
              <w:t xml:space="preserve"> </w:t>
            </w:r>
          </w:p>
          <w:p w:rsidR="00540E1C" w:rsidRPr="00540E1C" w:rsidRDefault="00540E1C" w:rsidP="00540E1C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 w:themeColor="text1" w:themeTint="80"/>
                <w:szCs w:val="24"/>
              </w:rPr>
            </w:pPr>
            <w:r w:rsidRPr="00540E1C">
              <w:rPr>
                <w:b/>
                <w:color w:val="7F7F7F" w:themeColor="text1" w:themeTint="80"/>
              </w:rPr>
              <w:tab/>
            </w:r>
            <w:r w:rsidRPr="00540E1C">
              <w:rPr>
                <w:color w:val="7F7F7F" w:themeColor="text1" w:themeTint="80"/>
                <w:szCs w:val="24"/>
              </w:rPr>
              <w:t xml:space="preserve">Tagsági száma: </w:t>
            </w:r>
          </w:p>
        </w:tc>
      </w:tr>
      <w:tr w:rsidR="0022758D" w:rsidRPr="006A7FC5" w:rsidTr="00540E1C">
        <w:trPr>
          <w:trHeight w:hRule="exact" w:val="680"/>
        </w:trPr>
        <w:tc>
          <w:tcPr>
            <w:tcW w:w="90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2758D" w:rsidRDefault="0022758D" w:rsidP="0022758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 xml:space="preserve">Cég neve: </w:t>
            </w:r>
          </w:p>
          <w:p w:rsidR="006A7FC5" w:rsidRPr="006A7FC5" w:rsidRDefault="006A7FC5" w:rsidP="0022758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22758D" w:rsidRPr="006A7FC5" w:rsidTr="00540E1C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2758D" w:rsidRDefault="0022758D" w:rsidP="0022758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 xml:space="preserve">Székhelye: </w:t>
            </w:r>
          </w:p>
          <w:p w:rsidR="006A7FC5" w:rsidRPr="006A7FC5" w:rsidRDefault="006A7FC5" w:rsidP="0022758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40E1C" w:rsidRPr="006A7FC5" w:rsidTr="00540E1C">
        <w:trPr>
          <w:trHeight w:hRule="exact" w:val="680"/>
        </w:trPr>
        <w:tc>
          <w:tcPr>
            <w:tcW w:w="3656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C5CC0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Ügyintéző</w:t>
            </w:r>
            <w:r w:rsidRPr="006A7FC5">
              <w:rPr>
                <w:szCs w:val="24"/>
              </w:rPr>
              <w:t xml:space="preserve"> neve:</w:t>
            </w:r>
          </w:p>
          <w:p w:rsidR="00BC5CC0" w:rsidRPr="006A7FC5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CC0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Telefon</w:t>
            </w:r>
            <w:r>
              <w:rPr>
                <w:szCs w:val="24"/>
              </w:rPr>
              <w:t xml:space="preserve"> száma</w:t>
            </w:r>
            <w:r w:rsidRPr="006A7FC5">
              <w:rPr>
                <w:szCs w:val="24"/>
              </w:rPr>
              <w:t>:</w:t>
            </w:r>
          </w:p>
          <w:p w:rsidR="00BC5CC0" w:rsidRPr="006A7FC5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C5CC0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E-mail</w:t>
            </w:r>
            <w:r>
              <w:rPr>
                <w:szCs w:val="24"/>
              </w:rPr>
              <w:t xml:space="preserve"> címe</w:t>
            </w:r>
            <w:r w:rsidRPr="006A7FC5">
              <w:rPr>
                <w:szCs w:val="24"/>
              </w:rPr>
              <w:t xml:space="preserve">: </w:t>
            </w:r>
          </w:p>
          <w:p w:rsidR="00BC5CC0" w:rsidRPr="006A7FC5" w:rsidRDefault="00BC5CC0" w:rsidP="00BC5CC0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C5CC0" w:rsidRPr="006A7FC5" w:rsidTr="00540E1C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C5CC0" w:rsidRDefault="00BC5CC0" w:rsidP="007D1FE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S</w:t>
            </w:r>
            <w:r>
              <w:rPr>
                <w:szCs w:val="24"/>
              </w:rPr>
              <w:t>zámlázási cím (ha eltér a székhelytől)</w:t>
            </w:r>
            <w:r w:rsidRPr="006A7FC5">
              <w:rPr>
                <w:szCs w:val="24"/>
              </w:rPr>
              <w:t xml:space="preserve">: </w:t>
            </w:r>
          </w:p>
          <w:p w:rsidR="00BC5CC0" w:rsidRPr="006A7FC5" w:rsidRDefault="00BC5CC0" w:rsidP="007D1FE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C5CC0" w:rsidRPr="006A7FC5" w:rsidTr="00540E1C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CC0" w:rsidRDefault="00BC5CC0" w:rsidP="007D1FE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Postázási cím (ha eltér a székhelytől)</w:t>
            </w:r>
            <w:r w:rsidRPr="006A7FC5">
              <w:rPr>
                <w:szCs w:val="24"/>
              </w:rPr>
              <w:t xml:space="preserve">: </w:t>
            </w:r>
          </w:p>
          <w:p w:rsidR="00BC5CC0" w:rsidRPr="006A7FC5" w:rsidRDefault="00BC5CC0" w:rsidP="007D1FE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C5CC0" w:rsidRPr="006A7FC5" w:rsidTr="00540E1C">
        <w:trPr>
          <w:trHeight w:hRule="exact" w:val="680"/>
        </w:trPr>
        <w:tc>
          <w:tcPr>
            <w:tcW w:w="4737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C5CC0" w:rsidRPr="006A7FC5" w:rsidRDefault="00806C85" w:rsidP="00BC5CC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5130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3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D7B35">
              <w:rPr>
                <w:b/>
                <w:sz w:val="28"/>
                <w:szCs w:val="28"/>
              </w:rPr>
              <w:t xml:space="preserve">  </w:t>
            </w:r>
            <w:r w:rsidR="00BC5CC0">
              <w:rPr>
                <w:szCs w:val="24"/>
              </w:rPr>
              <w:t>A cég kiállítóként kíván részt venni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C5CC0" w:rsidRPr="006A7FC5" w:rsidRDefault="00806C85" w:rsidP="00BC5CC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sdt>
              <w:sdtPr>
                <w:rPr>
                  <w:b/>
                  <w:sz w:val="28"/>
                  <w:szCs w:val="28"/>
                </w:rPr>
                <w:id w:val="9815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69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D7B35">
              <w:rPr>
                <w:b/>
                <w:sz w:val="28"/>
                <w:szCs w:val="28"/>
              </w:rPr>
              <w:t xml:space="preserve">  </w:t>
            </w:r>
            <w:r w:rsidR="00BC5CC0">
              <w:rPr>
                <w:szCs w:val="24"/>
              </w:rPr>
              <w:t xml:space="preserve">A kiállító cég a VTT jogi tagja </w:t>
            </w:r>
          </w:p>
        </w:tc>
      </w:tr>
    </w:tbl>
    <w:p w:rsidR="00E40AC7" w:rsidRDefault="00E40AC7" w:rsidP="002C5CB2">
      <w:pPr>
        <w:spacing w:after="0" w:line="267" w:lineRule="auto"/>
        <w:ind w:left="0" w:right="0" w:firstLine="0"/>
        <w:rPr>
          <w:b/>
        </w:rPr>
      </w:pPr>
    </w:p>
    <w:p w:rsidR="00E40AC7" w:rsidRPr="00E40AC7" w:rsidRDefault="00E40AC7">
      <w:pPr>
        <w:spacing w:after="0" w:line="267" w:lineRule="auto"/>
        <w:ind w:left="-5" w:right="0"/>
        <w:rPr>
          <w:i/>
        </w:rPr>
      </w:pPr>
      <w:r w:rsidRPr="00E40AC7">
        <w:rPr>
          <w:i/>
        </w:rPr>
        <w:t>(folytatás a következő oldalon)</w:t>
      </w:r>
    </w:p>
    <w:p w:rsidR="008B5DFE" w:rsidRDefault="008B5DFE">
      <w:pPr>
        <w:spacing w:after="160" w:line="259" w:lineRule="auto"/>
        <w:ind w:left="0" w:right="0" w:firstLine="0"/>
        <w:jc w:val="left"/>
        <w:rPr>
          <w:b/>
        </w:rPr>
        <w:sectPr w:rsidR="008B5DFE" w:rsidSect="00D051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985" w:right="1414" w:bottom="1985" w:left="1416" w:header="708" w:footer="590" w:gutter="0"/>
          <w:cols w:space="708"/>
          <w:titlePg/>
        </w:sectPr>
      </w:pPr>
    </w:p>
    <w:p w:rsidR="00192940" w:rsidRPr="00C95101" w:rsidRDefault="000D2A83">
      <w:pPr>
        <w:spacing w:after="0" w:line="267" w:lineRule="auto"/>
        <w:ind w:left="-5" w:right="0"/>
        <w:rPr>
          <w:sz w:val="28"/>
          <w:szCs w:val="28"/>
        </w:rPr>
      </w:pPr>
      <w:r w:rsidRPr="00C95101">
        <w:rPr>
          <w:b/>
          <w:sz w:val="28"/>
          <w:szCs w:val="28"/>
        </w:rPr>
        <w:lastRenderedPageBreak/>
        <w:t xml:space="preserve">A </w:t>
      </w:r>
      <w:proofErr w:type="gramStart"/>
      <w:r w:rsidRPr="00C95101">
        <w:rPr>
          <w:b/>
          <w:sz w:val="28"/>
          <w:szCs w:val="28"/>
        </w:rPr>
        <w:t>konfe</w:t>
      </w:r>
      <w:r w:rsidR="00C95101" w:rsidRPr="00C95101">
        <w:rPr>
          <w:b/>
          <w:sz w:val="28"/>
          <w:szCs w:val="28"/>
        </w:rPr>
        <w:t>rencia</w:t>
      </w:r>
      <w:proofErr w:type="gramEnd"/>
      <w:r w:rsidR="00C95101" w:rsidRPr="00C95101">
        <w:rPr>
          <w:b/>
          <w:sz w:val="28"/>
          <w:szCs w:val="28"/>
        </w:rPr>
        <w:t xml:space="preserve"> költségeinek összesítője</w:t>
      </w:r>
      <w:r w:rsidR="003743C0">
        <w:rPr>
          <w:b/>
          <w:sz w:val="28"/>
          <w:szCs w:val="28"/>
        </w:rPr>
        <w:t xml:space="preserve"> (bruttó árakat tartalmaz)</w:t>
      </w:r>
      <w:r w:rsidR="00C95101" w:rsidRPr="00C95101">
        <w:rPr>
          <w:b/>
          <w:sz w:val="28"/>
          <w:szCs w:val="28"/>
        </w:rPr>
        <w:t>:</w:t>
      </w:r>
    </w:p>
    <w:tbl>
      <w:tblPr>
        <w:tblStyle w:val="TableGrid"/>
        <w:tblW w:w="9328" w:type="dxa"/>
        <w:tblInd w:w="-113" w:type="dxa"/>
        <w:tblCellMar>
          <w:top w:w="2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1504"/>
        <w:gridCol w:w="1505"/>
        <w:gridCol w:w="1505"/>
        <w:gridCol w:w="1504"/>
      </w:tblGrid>
      <w:tr w:rsidR="00C07C24" w:rsidTr="0031153E">
        <w:trPr>
          <w:trHeight w:val="353"/>
        </w:trPr>
        <w:tc>
          <w:tcPr>
            <w:tcW w:w="3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24" w:rsidRPr="001A70C5" w:rsidRDefault="00C07C24" w:rsidP="007D1FE5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A70C5">
              <w:rPr>
                <w:b/>
              </w:rPr>
              <w:t>május 5-ig fizetve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07C24" w:rsidRPr="001A70C5" w:rsidRDefault="00C07C24" w:rsidP="007D1FE5">
            <w:pPr>
              <w:spacing w:after="0" w:line="259" w:lineRule="auto"/>
              <w:ind w:left="6" w:right="0" w:firstLine="0"/>
              <w:jc w:val="center"/>
              <w:rPr>
                <w:b/>
              </w:rPr>
            </w:pPr>
            <w:r w:rsidRPr="001A70C5">
              <w:rPr>
                <w:b/>
              </w:rPr>
              <w:t>május 6–15. közt fizetve</w:t>
            </w:r>
          </w:p>
        </w:tc>
      </w:tr>
      <w:tr w:rsidR="00C07C24" w:rsidTr="0031153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07C24" w:rsidRDefault="00C07C24" w:rsidP="007D1F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91" w:right="0" w:firstLine="0"/>
              <w:jc w:val="left"/>
            </w:pPr>
            <w:r>
              <w:t xml:space="preserve">MEE tagok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113" w:right="0" w:firstLine="0"/>
              <w:jc w:val="left"/>
            </w:pPr>
            <w:r>
              <w:t xml:space="preserve">Nem tagok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91" w:right="0" w:firstLine="0"/>
              <w:jc w:val="left"/>
            </w:pPr>
            <w:r>
              <w:t xml:space="preserve">MEE tagok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07C24" w:rsidRDefault="00C07C24" w:rsidP="007D1FE5">
            <w:pPr>
              <w:spacing w:after="0" w:line="259" w:lineRule="auto"/>
              <w:ind w:left="110" w:right="0" w:firstLine="0"/>
              <w:jc w:val="left"/>
            </w:pPr>
            <w:r>
              <w:t xml:space="preserve">Nem tagok </w:t>
            </w:r>
          </w:p>
        </w:tc>
      </w:tr>
      <w:tr w:rsidR="00C07C24" w:rsidTr="0031153E">
        <w:trPr>
          <w:trHeight w:val="353"/>
        </w:trPr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Szervezési költség </w:t>
            </w:r>
          </w:p>
          <w:p w:rsidR="0094016B" w:rsidRDefault="0094016B" w:rsidP="007D1FE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94016B" w:rsidRPr="0094016B" w:rsidRDefault="0094016B" w:rsidP="007D1FE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4016B">
              <w:rPr>
                <w:sz w:val="16"/>
                <w:szCs w:val="16"/>
              </w:rPr>
              <w:t>(legördülőből válassza ki a db-számot)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01" w:rsidRDefault="00C07C24" w:rsidP="00C95101">
            <w:pPr>
              <w:spacing w:after="0"/>
              <w:ind w:left="-6" w:right="0" w:hanging="11"/>
              <w:jc w:val="center"/>
            </w:pPr>
            <w:r>
              <w:t>31750.-</w:t>
            </w:r>
          </w:p>
          <w:p w:rsidR="00C07C24" w:rsidRDefault="00806C85" w:rsidP="00C95101">
            <w:pPr>
              <w:spacing w:after="0"/>
              <w:ind w:left="-6" w:right="0" w:hanging="11"/>
              <w:jc w:val="center"/>
            </w:pPr>
            <w:sdt>
              <w:sdtPr>
                <w:alias w:val="szoba db"/>
                <w:tag w:val="szoba db"/>
                <w:id w:val="15433812"/>
                <w:placeholder>
                  <w:docPart w:val="2E80AEEB6C4C41D5AB620E0D457444B5"/>
                </w:placeholder>
                <w:dropDownList>
                  <w:listItem w:displayText="0 db" w:value="0 Ft"/>
                  <w:listItem w:displayText="1 db" w:value="15500.-Ft"/>
                  <w:listItem w:displayText="2db" w:value="31000.-Ft"/>
                  <w:listItem w:displayText="3db" w:value="46500.-Ft"/>
                </w:dropDownList>
              </w:sdtPr>
              <w:sdtEndPr/>
              <w:sdtContent>
                <w:r w:rsidR="00C95101">
                  <w:t>0 db</w:t>
                </w:r>
              </w:sdtContent>
            </w:sdt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9" w:right="0" w:firstLine="0"/>
              <w:jc w:val="center"/>
            </w:pPr>
            <w:r>
              <w:t xml:space="preserve">38100.- </w:t>
            </w:r>
          </w:p>
          <w:sdt>
            <w:sdtPr>
              <w:alias w:val="szoba db"/>
              <w:tag w:val="szoba db"/>
              <w:id w:val="-1214575556"/>
              <w:placeholder>
                <w:docPart w:val="2C76E6830A954B639943CA81EB046131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C07C24" w:rsidRDefault="00C95101" w:rsidP="00C95101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15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5" w:right="0" w:firstLine="0"/>
              <w:jc w:val="center"/>
            </w:pPr>
            <w:r>
              <w:t xml:space="preserve">38100.- </w:t>
            </w:r>
          </w:p>
          <w:sdt>
            <w:sdtPr>
              <w:alias w:val="szoba db"/>
              <w:tag w:val="szoba db"/>
              <w:id w:val="-547140127"/>
              <w:placeholder>
                <w:docPart w:val="7FF08B8ED8344970B90A35EF687BD795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C07C24" w:rsidRDefault="00C95101" w:rsidP="00C95101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1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7" w:right="0" w:firstLine="0"/>
              <w:jc w:val="center"/>
            </w:pPr>
            <w:r>
              <w:t xml:space="preserve">44450.- </w:t>
            </w:r>
          </w:p>
          <w:sdt>
            <w:sdtPr>
              <w:alias w:val="szoba db"/>
              <w:tag w:val="szoba db"/>
              <w:id w:val="1153181202"/>
              <w:placeholder>
                <w:docPart w:val="2C442A480B1142459EA5D70F30DCADE5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A4491B" w:rsidRDefault="00C95101" w:rsidP="00C95101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</w:tr>
      <w:tr w:rsidR="00C07C24" w:rsidTr="0031153E">
        <w:trPr>
          <w:trHeight w:val="353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Nyugdíjas MEE tag szervezési költsége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7" w:right="0" w:firstLine="0"/>
              <w:jc w:val="center"/>
            </w:pPr>
            <w:r>
              <w:t>5000.-</w:t>
            </w:r>
          </w:p>
          <w:sdt>
            <w:sdtPr>
              <w:rPr>
                <w:sz w:val="28"/>
                <w:szCs w:val="28"/>
              </w:rPr>
              <w:id w:val="122340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7A3848" w:rsidP="007D1FE5">
                <w:pPr>
                  <w:spacing w:after="0" w:line="259" w:lineRule="auto"/>
                  <w:ind w:left="7" w:right="0" w:firstLine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9" w:right="0" w:firstLine="0"/>
              <w:jc w:val="center"/>
            </w:pPr>
            <w:r>
              <w:t>––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5" w:right="0" w:firstLine="0"/>
              <w:jc w:val="center"/>
            </w:pPr>
            <w:r>
              <w:t>5000.-</w:t>
            </w:r>
          </w:p>
          <w:sdt>
            <w:sdtPr>
              <w:rPr>
                <w:sz w:val="28"/>
                <w:szCs w:val="28"/>
              </w:rPr>
              <w:id w:val="-8191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5" w:right="0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7" w:right="0" w:firstLine="0"/>
              <w:jc w:val="center"/>
            </w:pPr>
            <w:r>
              <w:t>––</w:t>
            </w:r>
          </w:p>
        </w:tc>
      </w:tr>
      <w:tr w:rsidR="00C07C24" w:rsidTr="0031153E">
        <w:trPr>
          <w:trHeight w:val="799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540E1C">
            <w:pPr>
              <w:spacing w:after="6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Étkezés </w:t>
            </w:r>
            <w:r w:rsidRPr="00540E1C">
              <w:rPr>
                <w:spacing w:val="-10"/>
              </w:rPr>
              <w:t>(kávészünetek, büféebéd 18-án és 19-én, büfévacsora 18-án)</w:t>
            </w:r>
            <w:r>
              <w:t xml:space="preserve"> 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0" w:right="26" w:firstLine="0"/>
              <w:jc w:val="center"/>
            </w:pPr>
            <w:r>
              <w:t xml:space="preserve">16000.- </w:t>
            </w:r>
          </w:p>
          <w:sdt>
            <w:sdtPr>
              <w:rPr>
                <w:sz w:val="28"/>
                <w:szCs w:val="28"/>
              </w:rPr>
              <w:id w:val="-444844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0" w:right="26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C24" w:rsidTr="0031153E">
        <w:trPr>
          <w:trHeight w:val="353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Kiállítói díj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7" w:right="0" w:firstLine="0"/>
              <w:jc w:val="center"/>
            </w:pPr>
            <w:r>
              <w:t xml:space="preserve">38100.- </w:t>
            </w:r>
          </w:p>
          <w:sdt>
            <w:sdtPr>
              <w:rPr>
                <w:sz w:val="28"/>
                <w:szCs w:val="28"/>
              </w:rPr>
              <w:id w:val="204232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7" w:right="0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9" w:right="0" w:firstLine="0"/>
              <w:jc w:val="center"/>
            </w:pPr>
            <w:r>
              <w:t xml:space="preserve">50800.- </w:t>
            </w:r>
          </w:p>
          <w:sdt>
            <w:sdtPr>
              <w:rPr>
                <w:sz w:val="28"/>
                <w:szCs w:val="28"/>
              </w:rPr>
              <w:id w:val="105635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9" w:right="0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5" w:right="0" w:firstLine="0"/>
              <w:jc w:val="center"/>
            </w:pPr>
            <w:r>
              <w:t>50800.-</w:t>
            </w:r>
          </w:p>
          <w:sdt>
            <w:sdtPr>
              <w:rPr>
                <w:sz w:val="28"/>
                <w:szCs w:val="28"/>
              </w:rPr>
              <w:id w:val="209682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5" w:right="0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7" w:right="0" w:firstLine="0"/>
              <w:jc w:val="center"/>
            </w:pPr>
            <w:r>
              <w:t xml:space="preserve">63500.- </w:t>
            </w:r>
          </w:p>
          <w:sdt>
            <w:sdtPr>
              <w:rPr>
                <w:sz w:val="28"/>
                <w:szCs w:val="28"/>
              </w:rPr>
              <w:id w:val="-195239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7" w:right="0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C24" w:rsidTr="0031153E">
        <w:trPr>
          <w:trHeight w:val="646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Fakultatív</w:t>
            </w:r>
            <w:proofErr w:type="gramEnd"/>
            <w:r>
              <w:rPr>
                <w:b/>
              </w:rPr>
              <w:t xml:space="preserve"> program </w:t>
            </w:r>
            <w:r w:rsidRPr="001A70C5">
              <w:t xml:space="preserve">(egri borkóstoló és borvacsora 19-én) 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0" w:right="26" w:firstLine="0"/>
              <w:jc w:val="center"/>
            </w:pPr>
            <w:r>
              <w:t>12000.-</w:t>
            </w:r>
          </w:p>
          <w:sdt>
            <w:sdtPr>
              <w:rPr>
                <w:sz w:val="28"/>
                <w:szCs w:val="28"/>
              </w:rPr>
              <w:id w:val="-3396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0" w:right="26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C24" w:rsidTr="0008473F">
        <w:trPr>
          <w:trHeight w:val="646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07C24" w:rsidRDefault="00C07C24" w:rsidP="007D1FE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proofErr w:type="gramStart"/>
            <w:r w:rsidRPr="00192BE9">
              <w:rPr>
                <w:b/>
                <w:spacing w:val="-10"/>
              </w:rPr>
              <w:t>Fakultatív</w:t>
            </w:r>
            <w:proofErr w:type="gramEnd"/>
            <w:r w:rsidRPr="00192BE9">
              <w:rPr>
                <w:b/>
                <w:spacing w:val="-10"/>
              </w:rPr>
              <w:t xml:space="preserve"> program </w:t>
            </w:r>
            <w:r w:rsidRPr="001A70C5">
              <w:rPr>
                <w:spacing w:val="-10"/>
              </w:rPr>
              <w:t>(üzemlátogatás a Mátrai Erőműben 20-án</w:t>
            </w:r>
            <w:r w:rsidRPr="001A70C5">
              <w:t>)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07C24" w:rsidRDefault="00C07C24" w:rsidP="007D1FE5">
            <w:pPr>
              <w:spacing w:after="0" w:line="259" w:lineRule="auto"/>
              <w:ind w:left="0" w:right="26" w:firstLine="0"/>
              <w:jc w:val="center"/>
            </w:pPr>
            <w:r>
              <w:t>ingyenes</w:t>
            </w:r>
          </w:p>
          <w:sdt>
            <w:sdtPr>
              <w:rPr>
                <w:sz w:val="28"/>
                <w:szCs w:val="28"/>
              </w:rPr>
              <w:id w:val="56668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491B" w:rsidRPr="000E069A" w:rsidRDefault="00A4491B" w:rsidP="007D1FE5">
                <w:pPr>
                  <w:spacing w:after="0" w:line="259" w:lineRule="auto"/>
                  <w:ind w:left="0" w:right="26" w:firstLine="0"/>
                  <w:jc w:val="center"/>
                  <w:rPr>
                    <w:sz w:val="28"/>
                    <w:szCs w:val="28"/>
                  </w:rPr>
                </w:pPr>
                <w:r w:rsidRPr="000E069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8473F" w:rsidTr="0008473F">
        <w:trPr>
          <w:trHeight w:val="270"/>
        </w:trPr>
        <w:tc>
          <w:tcPr>
            <w:tcW w:w="33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08473F" w:rsidRDefault="0008473F" w:rsidP="007D1FE5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Szállás díj</w:t>
            </w:r>
          </w:p>
          <w:p w:rsidR="0008473F" w:rsidRDefault="0008473F" w:rsidP="0094016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08473F" w:rsidRDefault="0008473F" w:rsidP="0094016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08473F" w:rsidRDefault="0008473F" w:rsidP="0094016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08473F" w:rsidRDefault="0008473F" w:rsidP="0094016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08473F" w:rsidRPr="0008473F" w:rsidRDefault="0008473F" w:rsidP="0094016B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18"/>
                <w:szCs w:val="18"/>
              </w:rPr>
            </w:pPr>
            <w:r w:rsidRPr="0008473F">
              <w:rPr>
                <w:sz w:val="18"/>
                <w:szCs w:val="18"/>
              </w:rPr>
              <w:t>(legördülőből válassza ki a db-számot)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/>
              <w:jc w:val="center"/>
            </w:pPr>
            <w:r>
              <w:t>1 éjszaka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/>
              <w:jc w:val="center"/>
            </w:pPr>
            <w:r>
              <w:t>2 éjszaka</w:t>
            </w:r>
          </w:p>
        </w:tc>
      </w:tr>
      <w:tr w:rsidR="0008473F" w:rsidTr="0008473F">
        <w:trPr>
          <w:trHeight w:val="1005"/>
        </w:trPr>
        <w:tc>
          <w:tcPr>
            <w:tcW w:w="3310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473F" w:rsidRDefault="0008473F" w:rsidP="007D1FE5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egyágyas</w:t>
            </w:r>
          </w:p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15500.-</w:t>
            </w:r>
          </w:p>
          <w:sdt>
            <w:sdtPr>
              <w:alias w:val="szoba db"/>
              <w:tag w:val="szoba db"/>
              <w:id w:val="-285354275"/>
              <w:placeholder>
                <w:docPart w:val="67CBBF0E14164348A5B9D7840C7F6226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08473F" w:rsidRDefault="0008473F" w:rsidP="0008473F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15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 xml:space="preserve"> kétágyas</w:t>
            </w:r>
          </w:p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9500.-</w:t>
            </w:r>
          </w:p>
          <w:sdt>
            <w:sdtPr>
              <w:alias w:val="szoba db"/>
              <w:tag w:val="szoba db"/>
              <w:id w:val="408350921"/>
              <w:placeholder>
                <w:docPart w:val="D79EB9777944436E857FC6F41BD6621C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08473F" w:rsidRDefault="0008473F" w:rsidP="0008473F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15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egyágyas</w:t>
            </w:r>
          </w:p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31000.-</w:t>
            </w:r>
          </w:p>
          <w:sdt>
            <w:sdtPr>
              <w:alias w:val="szoba db"/>
              <w:tag w:val="szoba db"/>
              <w:id w:val="-220288320"/>
              <w:placeholder>
                <w:docPart w:val="E61118D67DC249F3A92DE28CDE0E0AA0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08473F" w:rsidRDefault="0008473F" w:rsidP="0008473F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150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8473F" w:rsidRDefault="0008473F" w:rsidP="0008473F">
            <w:pPr>
              <w:spacing w:after="0" w:line="259" w:lineRule="auto"/>
              <w:ind w:left="0" w:right="26" w:firstLine="0"/>
              <w:jc w:val="center"/>
            </w:pPr>
            <w:r>
              <w:t>kétágyas</w:t>
            </w:r>
          </w:p>
          <w:p w:rsidR="0008473F" w:rsidRDefault="0008473F" w:rsidP="0008473F">
            <w:pPr>
              <w:spacing w:after="0"/>
              <w:ind w:left="-6" w:right="0" w:hanging="11"/>
              <w:jc w:val="center"/>
            </w:pPr>
            <w:r>
              <w:t xml:space="preserve">19000.- </w:t>
            </w:r>
          </w:p>
          <w:p w:rsidR="0008473F" w:rsidRDefault="00806C85" w:rsidP="0008473F">
            <w:pPr>
              <w:spacing w:after="0"/>
              <w:ind w:left="-6" w:right="0" w:hanging="11"/>
              <w:jc w:val="center"/>
            </w:pPr>
            <w:sdt>
              <w:sdtPr>
                <w:alias w:val="szoba db"/>
                <w:tag w:val="szoba db"/>
                <w:id w:val="1850834242"/>
                <w:placeholder>
                  <w:docPart w:val="DB2F3FECAD6148BA988F6DC84B9D1B9D"/>
                </w:placeholder>
                <w:dropDownList>
                  <w:listItem w:displayText="0 db" w:value="0 Ft"/>
                  <w:listItem w:displayText="1 db" w:value="15500.-Ft"/>
                  <w:listItem w:displayText="2db" w:value="31000.-Ft"/>
                  <w:listItem w:displayText="3db" w:value="46500.-Ft"/>
                </w:dropDownList>
              </w:sdtPr>
              <w:sdtEndPr/>
              <w:sdtContent>
                <w:r w:rsidR="0008473F">
                  <w:t>0 db</w:t>
                </w:r>
              </w:sdtContent>
            </w:sdt>
          </w:p>
        </w:tc>
      </w:tr>
      <w:tr w:rsidR="00F03590" w:rsidTr="00313697">
        <w:trPr>
          <w:trHeight w:val="646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03590" w:rsidRDefault="00F03590" w:rsidP="00286676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Idegenforgalmi adó</w:t>
            </w:r>
          </w:p>
          <w:p w:rsidR="00F03590" w:rsidRPr="0008473F" w:rsidRDefault="00F03590" w:rsidP="00286676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08473F">
              <w:rPr>
                <w:sz w:val="18"/>
                <w:szCs w:val="18"/>
              </w:rPr>
              <w:t>(</w:t>
            </w:r>
            <w:r w:rsidR="0008473F" w:rsidRPr="0008473F">
              <w:rPr>
                <w:sz w:val="18"/>
                <w:szCs w:val="18"/>
              </w:rPr>
              <w:t xml:space="preserve">szálláshoz kötelezően fizetendő, </w:t>
            </w:r>
            <w:r w:rsidRPr="0008473F">
              <w:rPr>
                <w:sz w:val="18"/>
                <w:szCs w:val="18"/>
              </w:rPr>
              <w:t>külön sorként kell feltüntetni a számlán)</w:t>
            </w:r>
          </w:p>
          <w:p w:rsidR="00F03590" w:rsidRPr="0008473F" w:rsidRDefault="00F03590" w:rsidP="00286676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F03590" w:rsidRPr="00192BE9" w:rsidRDefault="00F03590" w:rsidP="00286676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  <w:r w:rsidRPr="0008473F">
              <w:rPr>
                <w:sz w:val="18"/>
                <w:szCs w:val="18"/>
              </w:rPr>
              <w:t>(legördülőből válassza ki a db-számot)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90" w:rsidRDefault="00F03590" w:rsidP="00286676">
            <w:pPr>
              <w:spacing w:after="0" w:line="259" w:lineRule="auto"/>
              <w:ind w:left="0" w:right="26" w:firstLine="0"/>
              <w:jc w:val="center"/>
            </w:pPr>
            <w:r>
              <w:t xml:space="preserve">1 </w:t>
            </w:r>
            <w:r w:rsidR="003B4629">
              <w:t>főnek 1 éjszakára</w:t>
            </w:r>
          </w:p>
          <w:p w:rsidR="00F03590" w:rsidRDefault="00F03590" w:rsidP="00286676">
            <w:pPr>
              <w:spacing w:after="0" w:line="259" w:lineRule="auto"/>
              <w:ind w:left="0" w:right="26" w:firstLine="0"/>
              <w:jc w:val="center"/>
            </w:pPr>
            <w:r>
              <w:t>350.-</w:t>
            </w:r>
          </w:p>
          <w:sdt>
            <w:sdtPr>
              <w:alias w:val="szoba db"/>
              <w:tag w:val="szoba db"/>
              <w:id w:val="-643506949"/>
              <w:placeholder>
                <w:docPart w:val="69A755E4D02545618E62D1E89D5D31E1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F03590" w:rsidRDefault="00F03590" w:rsidP="00F03590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03590" w:rsidRDefault="003B4629" w:rsidP="00286676">
            <w:pPr>
              <w:spacing w:after="0" w:line="259" w:lineRule="auto"/>
              <w:ind w:left="0" w:right="26" w:firstLine="0"/>
              <w:jc w:val="center"/>
            </w:pPr>
            <w:r>
              <w:t>1 főnek 2 éjszakára</w:t>
            </w:r>
          </w:p>
          <w:p w:rsidR="00F03590" w:rsidRDefault="00F03590" w:rsidP="00286676">
            <w:pPr>
              <w:spacing w:after="0" w:line="259" w:lineRule="auto"/>
              <w:ind w:left="0" w:right="26" w:firstLine="0"/>
              <w:jc w:val="center"/>
            </w:pPr>
            <w:r>
              <w:t>700.-</w:t>
            </w:r>
          </w:p>
          <w:sdt>
            <w:sdtPr>
              <w:alias w:val="szoba db"/>
              <w:tag w:val="szoba db"/>
              <w:id w:val="450063895"/>
              <w:placeholder>
                <w:docPart w:val="0BDF6934ABD04814A98F28C63D8BFBBE"/>
              </w:placeholder>
              <w:dropDownList>
                <w:listItem w:displayText="0 db" w:value="0 Ft"/>
                <w:listItem w:displayText="1 db" w:value="15500.-Ft"/>
                <w:listItem w:displayText="2db" w:value="31000.-Ft"/>
                <w:listItem w:displayText="3db" w:value="46500.-Ft"/>
              </w:dropDownList>
            </w:sdtPr>
            <w:sdtEndPr/>
            <w:sdtContent>
              <w:p w:rsidR="00F03590" w:rsidRDefault="00F03590" w:rsidP="00F03590">
                <w:pPr>
                  <w:spacing w:after="0"/>
                  <w:ind w:left="-6" w:right="0" w:hanging="11"/>
                  <w:jc w:val="center"/>
                </w:pPr>
                <w:r>
                  <w:t>0 db</w:t>
                </w:r>
              </w:p>
            </w:sdtContent>
          </w:sdt>
        </w:tc>
      </w:tr>
      <w:tr w:rsidR="00A4491B" w:rsidTr="0031153E">
        <w:trPr>
          <w:trHeight w:val="646"/>
        </w:trPr>
        <w:tc>
          <w:tcPr>
            <w:tcW w:w="331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4491B" w:rsidRDefault="00A4491B" w:rsidP="007D1FE5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Kétágyas elhelyezésnél preferált szobatárs neve: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4491B" w:rsidRDefault="00A4491B" w:rsidP="007D1FE5">
            <w:pPr>
              <w:spacing w:after="0" w:line="259" w:lineRule="auto"/>
              <w:ind w:left="0" w:right="26" w:firstLine="0"/>
              <w:jc w:val="center"/>
            </w:pPr>
          </w:p>
        </w:tc>
      </w:tr>
      <w:tr w:rsidR="00C95101" w:rsidTr="0031153E">
        <w:trPr>
          <w:trHeight w:val="646"/>
        </w:trPr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95101" w:rsidRDefault="00C95101" w:rsidP="007D1FE5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ÖSSZES KÖLTSÉG:</w:t>
            </w:r>
          </w:p>
        </w:tc>
        <w:tc>
          <w:tcPr>
            <w:tcW w:w="6018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95101" w:rsidRDefault="00C95101" w:rsidP="00C95101">
            <w:pPr>
              <w:spacing w:after="0" w:line="259" w:lineRule="auto"/>
              <w:ind w:left="0" w:right="26" w:firstLine="0"/>
              <w:jc w:val="center"/>
            </w:pPr>
            <w:r>
              <w:t>________.</w:t>
            </w:r>
            <w:proofErr w:type="spellStart"/>
            <w:r>
              <w:t>-Ft</w:t>
            </w:r>
            <w:proofErr w:type="spellEnd"/>
          </w:p>
        </w:tc>
      </w:tr>
    </w:tbl>
    <w:p w:rsidR="00BC5CC0" w:rsidRPr="000E069A" w:rsidRDefault="00BC5CC0" w:rsidP="0008473F">
      <w:pPr>
        <w:spacing w:after="0" w:line="266" w:lineRule="auto"/>
        <w:ind w:left="0" w:right="0" w:firstLine="0"/>
        <w:rPr>
          <w:b/>
          <w:sz w:val="16"/>
          <w:szCs w:val="16"/>
        </w:rPr>
      </w:pPr>
    </w:p>
    <w:p w:rsidR="00192940" w:rsidRDefault="000D2A83" w:rsidP="0008473F">
      <w:pPr>
        <w:spacing w:after="60" w:line="240" w:lineRule="auto"/>
        <w:ind w:left="-6" w:right="0" w:hanging="11"/>
      </w:pPr>
      <w:r>
        <w:rPr>
          <w:b/>
        </w:rPr>
        <w:t xml:space="preserve">A hatályos jogszabályok értelmében a szervezési költségek és az étkezési költség a számlán külön kerül feltüntetésre. </w:t>
      </w:r>
    </w:p>
    <w:p w:rsidR="00192940" w:rsidRDefault="000D2A83" w:rsidP="0008473F">
      <w:pPr>
        <w:spacing w:after="60" w:line="240" w:lineRule="auto"/>
        <w:ind w:left="-6" w:right="0" w:hanging="11"/>
      </w:pPr>
      <w:r>
        <w:t>E</w:t>
      </w:r>
      <w:r w:rsidR="0022758D">
        <w:t xml:space="preserve"> jelentkezési</w:t>
      </w:r>
      <w:r>
        <w:t xml:space="preserve"> lap kitöltésével és aláírásával jelentkezem a </w:t>
      </w:r>
      <w:proofErr w:type="gramStart"/>
      <w:r>
        <w:t>konferenciára</w:t>
      </w:r>
      <w:proofErr w:type="gramEnd"/>
      <w:r>
        <w:t xml:space="preserve">. Tudomásul veszem, hogy </w:t>
      </w:r>
      <w:r>
        <w:rPr>
          <w:b/>
        </w:rPr>
        <w:t xml:space="preserve">lemondás csak írásban és </w:t>
      </w:r>
      <w:r w:rsidR="00605C11">
        <w:rPr>
          <w:b/>
        </w:rPr>
        <w:t>2017. május 15</w:t>
      </w:r>
      <w:r>
        <w:rPr>
          <w:b/>
        </w:rPr>
        <w:t>-ig</w:t>
      </w:r>
      <w:r>
        <w:t xml:space="preserve"> lehetséges, ennek elmulasztása esetén a teljes részvételi díjat megtérítem.  </w:t>
      </w:r>
    </w:p>
    <w:p w:rsidR="00605C11" w:rsidRDefault="00605C11" w:rsidP="0008473F">
      <w:pPr>
        <w:spacing w:after="60" w:line="240" w:lineRule="auto"/>
        <w:ind w:left="-6" w:right="0" w:hanging="11"/>
      </w:pPr>
      <w:r>
        <w:t>Tudomásul veszem, hogy a rendezvényen kép- és hangfelvétel készülhet, a vilagitas.org weblapon olvasható Tájékoztató szerint.</w:t>
      </w:r>
    </w:p>
    <w:p w:rsidR="00192940" w:rsidRDefault="000D2A83" w:rsidP="0008473F">
      <w:pPr>
        <w:spacing w:after="60" w:line="240" w:lineRule="auto"/>
        <w:ind w:left="-6" w:right="0" w:hanging="11"/>
      </w:pPr>
      <w:r>
        <w:t xml:space="preserve">Vállalom, hogy a megküldött számlán szereplő fizetendő végösszeget a MEE Világítástechnikai Társaság </w:t>
      </w:r>
      <w:r>
        <w:rPr>
          <w:b/>
        </w:rPr>
        <w:t>10300002-10551584-49020015</w:t>
      </w:r>
      <w:r>
        <w:t xml:space="preserve"> számlájára, határidőre átutalom. </w:t>
      </w:r>
    </w:p>
    <w:p w:rsidR="00C95101" w:rsidRPr="000E069A" w:rsidRDefault="00C95101" w:rsidP="00C95101">
      <w:pPr>
        <w:spacing w:after="60"/>
        <w:ind w:left="-5" w:right="0"/>
        <w:rPr>
          <w:sz w:val="6"/>
          <w:szCs w:val="6"/>
        </w:rPr>
      </w:pPr>
    </w:p>
    <w:p w:rsidR="00192940" w:rsidRDefault="000D2A83" w:rsidP="00C95101">
      <w:pPr>
        <w:spacing w:after="60"/>
        <w:ind w:left="-5" w:right="0"/>
      </w:pPr>
      <w:proofErr w:type="gramStart"/>
      <w:r>
        <w:t>Dátum</w:t>
      </w:r>
      <w:proofErr w:type="gramEnd"/>
      <w:r>
        <w:t xml:space="preserve">: </w:t>
      </w:r>
      <w:r w:rsidR="00605C11">
        <w:t>2017. ________________.   _____.</w:t>
      </w:r>
    </w:p>
    <w:p w:rsidR="00605C11" w:rsidRDefault="000D2A83" w:rsidP="00540E1C">
      <w:pPr>
        <w:spacing w:after="208" w:line="259" w:lineRule="auto"/>
        <w:ind w:left="3828" w:right="601"/>
        <w:jc w:val="center"/>
      </w:pPr>
      <w:r>
        <w:t xml:space="preserve">Aláírás: </w:t>
      </w:r>
      <w:r w:rsidR="00605C11">
        <w:t>___________________________</w:t>
      </w:r>
    </w:p>
    <w:sectPr w:rsidR="00605C11" w:rsidSect="008B5DFE">
      <w:headerReference w:type="first" r:id="rId24"/>
      <w:pgSz w:w="11906" w:h="16838"/>
      <w:pgMar w:top="1560" w:right="1414" w:bottom="1701" w:left="1416" w:header="708" w:footer="5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85" w:rsidRDefault="00806C85">
      <w:pPr>
        <w:spacing w:after="0" w:line="240" w:lineRule="auto"/>
      </w:pPr>
      <w:r>
        <w:separator/>
      </w:r>
    </w:p>
  </w:endnote>
  <w:endnote w:type="continuationSeparator" w:id="0">
    <w:p w:rsidR="00806C85" w:rsidRDefault="008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7D1FE5">
    <w:pPr>
      <w:spacing w:after="49" w:line="262" w:lineRule="auto"/>
      <w:ind w:left="2998" w:right="2950" w:firstLine="0"/>
      <w:jc w:val="center"/>
    </w:pPr>
    <w:r>
      <w:rPr>
        <w:rFonts w:ascii="Arial" w:eastAsia="Arial" w:hAnsi="Arial" w:cs="Arial"/>
        <w:b/>
        <w:sz w:val="18"/>
      </w:rPr>
      <w:t xml:space="preserve">MEE Világítástechnikai Társaság </w:t>
    </w: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Telefon: 30/537 9897 </w:t>
    </w:r>
  </w:p>
  <w:p w:rsidR="007D1FE5" w:rsidRDefault="007D1FE5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8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vtt@vilagitas.org</w:t>
    </w:r>
    <w:r>
      <w:rPr>
        <w:rFonts w:ascii="Arial" w:eastAsia="Arial" w:hAnsi="Arial" w:cs="Arial"/>
        <w:sz w:val="18"/>
      </w:rPr>
      <w:t xml:space="preserve"> </w:t>
    </w:r>
  </w:p>
  <w:p w:rsidR="007D1FE5" w:rsidRDefault="007D1FE5">
    <w:pPr>
      <w:spacing w:after="0" w:line="259" w:lineRule="auto"/>
      <w:ind w:left="0" w:right="344" w:firstLine="0"/>
      <w:jc w:val="center"/>
    </w:pPr>
    <w:r>
      <w:rPr>
        <w:rFonts w:ascii="Arial" w:eastAsia="Arial" w:hAnsi="Arial" w:cs="Arial"/>
        <w:sz w:val="18"/>
      </w:rPr>
      <w:t xml:space="preserve">Honlap: www.vilagitas.org </w:t>
    </w:r>
  </w:p>
  <w:p w:rsidR="007D1FE5" w:rsidRDefault="007D1FE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7D1FE5" w:rsidP="00C51CC0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7D1FE5" w:rsidRDefault="007D1FE5" w:rsidP="00C51CC0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7D1FE5" w:rsidRDefault="007D1FE5" w:rsidP="00C51CC0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7D1FE5" w:rsidRDefault="007D1FE5" w:rsidP="00C51CC0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spellStart"/>
    <w:proofErr w:type="gramStart"/>
    <w:r>
      <w:rPr>
        <w:rFonts w:ascii="Arial" w:eastAsia="Arial" w:hAnsi="Arial" w:cs="Arial"/>
        <w:sz w:val="18"/>
      </w:rPr>
      <w:t>vtt</w:t>
    </w:r>
    <w:proofErr w:type="spellEnd"/>
    <w:r>
      <w:rPr>
        <w:rFonts w:ascii="Arial" w:eastAsia="Arial" w:hAnsi="Arial" w:cs="Arial"/>
        <w:sz w:val="18"/>
      </w:rPr>
      <w:t>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7D1FE5" w:rsidP="001611F2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7D1FE5" w:rsidRDefault="007D1FE5" w:rsidP="001611F2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7D1FE5" w:rsidRDefault="007D1FE5" w:rsidP="001611F2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7D1FE5" w:rsidRDefault="007D1FE5" w:rsidP="001611F2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spellStart"/>
    <w:proofErr w:type="gramStart"/>
    <w:r>
      <w:rPr>
        <w:rFonts w:ascii="Arial" w:eastAsia="Arial" w:hAnsi="Arial" w:cs="Arial"/>
        <w:sz w:val="18"/>
      </w:rPr>
      <w:t>vtt</w:t>
    </w:r>
    <w:proofErr w:type="spellEnd"/>
    <w:r>
      <w:rPr>
        <w:rFonts w:ascii="Arial" w:eastAsia="Arial" w:hAnsi="Arial" w:cs="Arial"/>
        <w:sz w:val="18"/>
      </w:rPr>
      <w:t>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85" w:rsidRDefault="00806C85">
      <w:pPr>
        <w:spacing w:after="0" w:line="240" w:lineRule="auto"/>
      </w:pPr>
      <w:r>
        <w:separator/>
      </w:r>
    </w:p>
  </w:footnote>
  <w:footnote w:type="continuationSeparator" w:id="0">
    <w:p w:rsidR="00806C85" w:rsidRDefault="0080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7D1FE5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971550</wp:posOffset>
          </wp:positionH>
          <wp:positionV relativeFrom="page">
            <wp:posOffset>310515</wp:posOffset>
          </wp:positionV>
          <wp:extent cx="431800" cy="431165"/>
          <wp:effectExtent l="0" t="0" r="0" b="0"/>
          <wp:wrapSquare wrapText="bothSides"/>
          <wp:docPr id="11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ab/>
      <w:t xml:space="preserve">VILÁGÍTÁSTECHNIKAI TÁRSASÁG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7D1FE5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528AAEF7" wp14:editId="2D6718E4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12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FE5" w:rsidRDefault="007D1FE5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Default="007D1FE5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Pr="00C51CC0" w:rsidRDefault="007D1FE5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  <w:t xml:space="preserve">VILÁGÍTÁSTECHNIKAI TÁRSASÁG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0" wp14:anchorId="078CC774" wp14:editId="3ECC5C32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1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P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VILÁGÍTÁSTECHNIKAI TÁRSASÁG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0" wp14:anchorId="315803CD" wp14:editId="1896A591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25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8B5DFE" w:rsidRPr="008B5DFE" w:rsidRDefault="008B5DFE" w:rsidP="008B5DFE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VILÁGÍTÁSTECHNIKAI TÁRSASÁG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517"/>
    <w:multiLevelType w:val="hybridMultilevel"/>
    <w:tmpl w:val="99328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564"/>
    <w:multiLevelType w:val="hybridMultilevel"/>
    <w:tmpl w:val="76063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D68"/>
    <w:multiLevelType w:val="hybridMultilevel"/>
    <w:tmpl w:val="F5D6A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3C49"/>
    <w:multiLevelType w:val="hybridMultilevel"/>
    <w:tmpl w:val="E5129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2A6A"/>
    <w:multiLevelType w:val="hybridMultilevel"/>
    <w:tmpl w:val="D75A4F3E"/>
    <w:lvl w:ilvl="0" w:tplc="5E9263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65A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EE8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E3F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EA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0FF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20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EC2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B8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CE4771"/>
    <w:multiLevelType w:val="hybridMultilevel"/>
    <w:tmpl w:val="0382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82E4C"/>
    <w:multiLevelType w:val="hybridMultilevel"/>
    <w:tmpl w:val="B8D8D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40"/>
    <w:rsid w:val="00014F86"/>
    <w:rsid w:val="00020956"/>
    <w:rsid w:val="00070C87"/>
    <w:rsid w:val="0008473F"/>
    <w:rsid w:val="000D2A83"/>
    <w:rsid w:val="000E069A"/>
    <w:rsid w:val="001611F2"/>
    <w:rsid w:val="00192940"/>
    <w:rsid w:val="00192BE9"/>
    <w:rsid w:val="001A00D6"/>
    <w:rsid w:val="001A70C5"/>
    <w:rsid w:val="001D6E32"/>
    <w:rsid w:val="0020679D"/>
    <w:rsid w:val="0022758D"/>
    <w:rsid w:val="00270805"/>
    <w:rsid w:val="002811A9"/>
    <w:rsid w:val="002C5CB2"/>
    <w:rsid w:val="002E17E5"/>
    <w:rsid w:val="0031153E"/>
    <w:rsid w:val="003743C0"/>
    <w:rsid w:val="003B4629"/>
    <w:rsid w:val="003D2818"/>
    <w:rsid w:val="004052E7"/>
    <w:rsid w:val="004402FC"/>
    <w:rsid w:val="004E488F"/>
    <w:rsid w:val="00530441"/>
    <w:rsid w:val="00540E1C"/>
    <w:rsid w:val="005635A3"/>
    <w:rsid w:val="00605C11"/>
    <w:rsid w:val="006823AF"/>
    <w:rsid w:val="006A7FC5"/>
    <w:rsid w:val="006E3865"/>
    <w:rsid w:val="007348F5"/>
    <w:rsid w:val="007A3848"/>
    <w:rsid w:val="007B6C7E"/>
    <w:rsid w:val="007D1FE5"/>
    <w:rsid w:val="007D5A8B"/>
    <w:rsid w:val="00806C85"/>
    <w:rsid w:val="00832E21"/>
    <w:rsid w:val="00852E56"/>
    <w:rsid w:val="008B5DFE"/>
    <w:rsid w:val="009079B2"/>
    <w:rsid w:val="00924700"/>
    <w:rsid w:val="0094016B"/>
    <w:rsid w:val="00957D5F"/>
    <w:rsid w:val="009962BE"/>
    <w:rsid w:val="009C30FE"/>
    <w:rsid w:val="009E12F1"/>
    <w:rsid w:val="00A14D26"/>
    <w:rsid w:val="00A4491B"/>
    <w:rsid w:val="00A84EE7"/>
    <w:rsid w:val="00B273B8"/>
    <w:rsid w:val="00B36C54"/>
    <w:rsid w:val="00B4682C"/>
    <w:rsid w:val="00B90B53"/>
    <w:rsid w:val="00BA79CA"/>
    <w:rsid w:val="00BC5CC0"/>
    <w:rsid w:val="00BD7B35"/>
    <w:rsid w:val="00C07C24"/>
    <w:rsid w:val="00C51CC0"/>
    <w:rsid w:val="00C95101"/>
    <w:rsid w:val="00CC2D00"/>
    <w:rsid w:val="00D0515C"/>
    <w:rsid w:val="00E01596"/>
    <w:rsid w:val="00E40AC7"/>
    <w:rsid w:val="00ED497C"/>
    <w:rsid w:val="00EF7D95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59038E5-D6C4-41BE-AB35-3314E52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E17E5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b/>
      <w:bCs/>
      <w:color w:val="auto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0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C5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E17E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16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1F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70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D5A8B"/>
    <w:pPr>
      <w:suppressAutoHyphens/>
      <w:spacing w:before="280" w:after="280" w:line="240" w:lineRule="auto"/>
      <w:ind w:left="0" w:right="0" w:firstLine="0"/>
      <w:jc w:val="left"/>
    </w:pPr>
    <w:rPr>
      <w:color w:val="auto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E12F1"/>
    <w:pPr>
      <w:ind w:left="720"/>
      <w:contextualSpacing/>
    </w:pPr>
  </w:style>
  <w:style w:type="table" w:styleId="Rcsostblzat">
    <w:name w:val="Table Grid"/>
    <w:basedOn w:val="Normltblzat"/>
    <w:uiPriority w:val="39"/>
    <w:rsid w:val="001A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D7B35"/>
    <w:rPr>
      <w:b/>
      <w:bCs/>
    </w:rPr>
  </w:style>
  <w:style w:type="paragraph" w:customStyle="1" w:styleId="Default">
    <w:name w:val="Default"/>
    <w:rsid w:val="00BD7B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elyrzszveg">
    <w:name w:val="Placeholder Text"/>
    <w:basedOn w:val="Bekezdsalapbettpusa"/>
    <w:uiPriority w:val="99"/>
    <w:semiHidden/>
    <w:rsid w:val="007D1FE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8B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D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0AEEB6C4C41D5AB620E0D45744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EB02D-70F2-48B9-B06C-5458F59D27F2}"/>
      </w:docPartPr>
      <w:docPartBody>
        <w:p w:rsidR="00357B54" w:rsidRDefault="004E0A00" w:rsidP="004E0A00">
          <w:pPr>
            <w:pStyle w:val="2E80AEEB6C4C41D5AB620E0D457444B5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2C76E6830A954B639943CA81EB046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77119B-B422-4242-9FC7-C16A40DF8E64}"/>
      </w:docPartPr>
      <w:docPartBody>
        <w:p w:rsidR="00357B54" w:rsidRDefault="004E0A00" w:rsidP="004E0A00">
          <w:pPr>
            <w:pStyle w:val="2C76E6830A954B639943CA81EB046131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7FF08B8ED8344970B90A35EF687BD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197C3-9A24-4325-ACCC-68AF6AD5DF17}"/>
      </w:docPartPr>
      <w:docPartBody>
        <w:p w:rsidR="00357B54" w:rsidRDefault="004E0A00" w:rsidP="004E0A00">
          <w:pPr>
            <w:pStyle w:val="7FF08B8ED8344970B90A35EF687BD795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2C442A480B1142459EA5D70F30DCAD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12BBF2-EFFB-4474-86A7-B0FF5A7B4285}"/>
      </w:docPartPr>
      <w:docPartBody>
        <w:p w:rsidR="00357B54" w:rsidRDefault="004E0A00" w:rsidP="004E0A00">
          <w:pPr>
            <w:pStyle w:val="2C442A480B1142459EA5D70F30DCADE5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69A755E4D02545618E62D1E89D5D3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80F5A-C092-4206-9061-0AA437734DE2}"/>
      </w:docPartPr>
      <w:docPartBody>
        <w:p w:rsidR="003B57D3" w:rsidRDefault="00FD5141" w:rsidP="00FD5141">
          <w:pPr>
            <w:pStyle w:val="69A755E4D02545618E62D1E89D5D31E1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0BDF6934ABD04814A98F28C63D8BFB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4B4AC-5121-4E81-AC37-C738692DD6A1}"/>
      </w:docPartPr>
      <w:docPartBody>
        <w:p w:rsidR="003B57D3" w:rsidRDefault="00FD5141" w:rsidP="00FD5141">
          <w:pPr>
            <w:pStyle w:val="0BDF6934ABD04814A98F28C63D8BFBBE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67CBBF0E14164348A5B9D7840C7F6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B6515F-2044-4A26-BD35-246183A62314}"/>
      </w:docPartPr>
      <w:docPartBody>
        <w:p w:rsidR="003B57D3" w:rsidRDefault="00FD5141" w:rsidP="00FD5141">
          <w:pPr>
            <w:pStyle w:val="67CBBF0E14164348A5B9D7840C7F6226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D79EB9777944436E857FC6F41BD66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6D1BD2-6B0C-4CDB-9584-28E315944E46}"/>
      </w:docPartPr>
      <w:docPartBody>
        <w:p w:rsidR="003B57D3" w:rsidRDefault="00FD5141" w:rsidP="00FD5141">
          <w:pPr>
            <w:pStyle w:val="D79EB9777944436E857FC6F41BD6621C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E61118D67DC249F3A92DE28CDE0E0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57BB8C-EB49-4FD1-88F2-8B10E849D0E9}"/>
      </w:docPartPr>
      <w:docPartBody>
        <w:p w:rsidR="003B57D3" w:rsidRDefault="00FD5141" w:rsidP="00FD5141">
          <w:pPr>
            <w:pStyle w:val="E61118D67DC249F3A92DE28CDE0E0AA0"/>
          </w:pPr>
          <w:r w:rsidRPr="002C52CB">
            <w:rPr>
              <w:rStyle w:val="Helyrzszveg"/>
            </w:rPr>
            <w:t>Jelöljön ki egy elemet.</w:t>
          </w:r>
        </w:p>
      </w:docPartBody>
    </w:docPart>
    <w:docPart>
      <w:docPartPr>
        <w:name w:val="DB2F3FECAD6148BA988F6DC84B9D1B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9FBAC2-FC8E-4CBC-A94B-CCDD2FEF0091}"/>
      </w:docPartPr>
      <w:docPartBody>
        <w:p w:rsidR="003B57D3" w:rsidRDefault="00FD5141" w:rsidP="00FD5141">
          <w:pPr>
            <w:pStyle w:val="DB2F3FECAD6148BA988F6DC84B9D1B9D"/>
          </w:pPr>
          <w:r w:rsidRPr="002C52CB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0"/>
    <w:rsid w:val="001B73B3"/>
    <w:rsid w:val="002116B5"/>
    <w:rsid w:val="00357B54"/>
    <w:rsid w:val="003B57D3"/>
    <w:rsid w:val="004137F5"/>
    <w:rsid w:val="00457CCC"/>
    <w:rsid w:val="004E0A00"/>
    <w:rsid w:val="00562DD0"/>
    <w:rsid w:val="00714655"/>
    <w:rsid w:val="00A235D0"/>
    <w:rsid w:val="00AE2C5B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5141"/>
    <w:rPr>
      <w:color w:val="808080"/>
    </w:rPr>
  </w:style>
  <w:style w:type="paragraph" w:customStyle="1" w:styleId="789E28B743B346B6ABDE6844E9CA8AC9">
    <w:name w:val="789E28B743B346B6ABDE6844E9CA8AC9"/>
    <w:rsid w:val="004E0A00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89E28B743B346B6ABDE6844E9CA8AC91">
    <w:name w:val="789E28B743B346B6ABDE6844E9CA8AC91"/>
    <w:rsid w:val="004E0A00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89E28B743B346B6ABDE6844E9CA8AC92">
    <w:name w:val="789E28B743B346B6ABDE6844E9CA8AC92"/>
    <w:rsid w:val="004E0A00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89E28B743B346B6ABDE6844E9CA8AC93">
    <w:name w:val="789E28B743B346B6ABDE6844E9CA8AC93"/>
    <w:rsid w:val="004E0A00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1FB716E150C40DBA7B0AD4317ECC196">
    <w:name w:val="31FB716E150C40DBA7B0AD4317ECC196"/>
    <w:rsid w:val="004E0A00"/>
  </w:style>
  <w:style w:type="paragraph" w:customStyle="1" w:styleId="BB14347A4F27477C9610821568270842">
    <w:name w:val="BB14347A4F27477C9610821568270842"/>
    <w:rsid w:val="004E0A00"/>
  </w:style>
  <w:style w:type="paragraph" w:customStyle="1" w:styleId="CA9780FB7D8843D896316C07D943C7DE">
    <w:name w:val="CA9780FB7D8843D896316C07D943C7DE"/>
    <w:rsid w:val="004E0A00"/>
  </w:style>
  <w:style w:type="paragraph" w:customStyle="1" w:styleId="4F03571FCBA64392A967F8DCA475FE52">
    <w:name w:val="4F03571FCBA64392A967F8DCA475FE52"/>
    <w:rsid w:val="004E0A00"/>
  </w:style>
  <w:style w:type="paragraph" w:customStyle="1" w:styleId="2E80AEEB6C4C41D5AB620E0D457444B5">
    <w:name w:val="2E80AEEB6C4C41D5AB620E0D457444B5"/>
    <w:rsid w:val="004E0A00"/>
  </w:style>
  <w:style w:type="paragraph" w:customStyle="1" w:styleId="2C76E6830A954B639943CA81EB046131">
    <w:name w:val="2C76E6830A954B639943CA81EB046131"/>
    <w:rsid w:val="004E0A00"/>
  </w:style>
  <w:style w:type="paragraph" w:customStyle="1" w:styleId="7FF08B8ED8344970B90A35EF687BD795">
    <w:name w:val="7FF08B8ED8344970B90A35EF687BD795"/>
    <w:rsid w:val="004E0A00"/>
  </w:style>
  <w:style w:type="paragraph" w:customStyle="1" w:styleId="2C442A480B1142459EA5D70F30DCADE5">
    <w:name w:val="2C442A480B1142459EA5D70F30DCADE5"/>
    <w:rsid w:val="004E0A00"/>
  </w:style>
  <w:style w:type="paragraph" w:customStyle="1" w:styleId="2948B369CFFA49878AA452CC403BA76C">
    <w:name w:val="2948B369CFFA49878AA452CC403BA76C"/>
    <w:rsid w:val="00FD5141"/>
  </w:style>
  <w:style w:type="paragraph" w:customStyle="1" w:styleId="0DFEC5480FC24713BB467FCC2A17AD0D">
    <w:name w:val="0DFEC5480FC24713BB467FCC2A17AD0D"/>
    <w:rsid w:val="00FD5141"/>
  </w:style>
  <w:style w:type="paragraph" w:customStyle="1" w:styleId="28CEA5DFC8464E40BBB0EAFD1F51D500">
    <w:name w:val="28CEA5DFC8464E40BBB0EAFD1F51D500"/>
    <w:rsid w:val="00FD5141"/>
  </w:style>
  <w:style w:type="paragraph" w:customStyle="1" w:styleId="B473B2D9839D429DA095D38869754F38">
    <w:name w:val="B473B2D9839D429DA095D38869754F38"/>
    <w:rsid w:val="00FD5141"/>
  </w:style>
  <w:style w:type="paragraph" w:customStyle="1" w:styleId="7BA4F7E7C6B64AF899930CABFA46E859">
    <w:name w:val="7BA4F7E7C6B64AF899930CABFA46E859"/>
    <w:rsid w:val="00FD5141"/>
  </w:style>
  <w:style w:type="paragraph" w:customStyle="1" w:styleId="9C682AD910F04739B0882FC7F697CE1F">
    <w:name w:val="9C682AD910F04739B0882FC7F697CE1F"/>
    <w:rsid w:val="00FD5141"/>
  </w:style>
  <w:style w:type="paragraph" w:customStyle="1" w:styleId="B6F3D7EE572140E2AB81CA9ACDEF8E9E">
    <w:name w:val="B6F3D7EE572140E2AB81CA9ACDEF8E9E"/>
    <w:rsid w:val="00FD5141"/>
  </w:style>
  <w:style w:type="paragraph" w:customStyle="1" w:styleId="D252BD5C28344328AB839F186C807844">
    <w:name w:val="D252BD5C28344328AB839F186C807844"/>
    <w:rsid w:val="00FD5141"/>
  </w:style>
  <w:style w:type="paragraph" w:customStyle="1" w:styleId="69A755E4D02545618E62D1E89D5D31E1">
    <w:name w:val="69A755E4D02545618E62D1E89D5D31E1"/>
    <w:rsid w:val="00FD5141"/>
  </w:style>
  <w:style w:type="paragraph" w:customStyle="1" w:styleId="0BDF6934ABD04814A98F28C63D8BFBBE">
    <w:name w:val="0BDF6934ABD04814A98F28C63D8BFBBE"/>
    <w:rsid w:val="00FD5141"/>
  </w:style>
  <w:style w:type="paragraph" w:customStyle="1" w:styleId="4B1DB264972C434284893B274E003817">
    <w:name w:val="4B1DB264972C434284893B274E003817"/>
    <w:rsid w:val="00FD5141"/>
  </w:style>
  <w:style w:type="paragraph" w:customStyle="1" w:styleId="5CB4EEB2A0C04E31BBB8220D2376C002">
    <w:name w:val="5CB4EEB2A0C04E31BBB8220D2376C002"/>
    <w:rsid w:val="00FD5141"/>
  </w:style>
  <w:style w:type="paragraph" w:customStyle="1" w:styleId="267679A5DC79431CAF5BB094B8AC074F">
    <w:name w:val="267679A5DC79431CAF5BB094B8AC074F"/>
    <w:rsid w:val="00FD5141"/>
  </w:style>
  <w:style w:type="paragraph" w:customStyle="1" w:styleId="94274CFAD1DE417EBCA31E7B615489CD">
    <w:name w:val="94274CFAD1DE417EBCA31E7B615489CD"/>
    <w:rsid w:val="00FD5141"/>
  </w:style>
  <w:style w:type="paragraph" w:customStyle="1" w:styleId="59D3DE4851504522B6E3D4B6E618D3B2">
    <w:name w:val="59D3DE4851504522B6E3D4B6E618D3B2"/>
    <w:rsid w:val="00FD5141"/>
  </w:style>
  <w:style w:type="paragraph" w:customStyle="1" w:styleId="8659C6A57C2E441AA238E09DA0FAAB86">
    <w:name w:val="8659C6A57C2E441AA238E09DA0FAAB86"/>
    <w:rsid w:val="00FD5141"/>
  </w:style>
  <w:style w:type="paragraph" w:customStyle="1" w:styleId="B1F46BFCEBF14A70AEEA66DA1207B207">
    <w:name w:val="B1F46BFCEBF14A70AEEA66DA1207B207"/>
    <w:rsid w:val="00FD5141"/>
  </w:style>
  <w:style w:type="paragraph" w:customStyle="1" w:styleId="9E56889A8EEB4595921CE19AD3963FCA">
    <w:name w:val="9E56889A8EEB4595921CE19AD3963FCA"/>
    <w:rsid w:val="00FD5141"/>
  </w:style>
  <w:style w:type="paragraph" w:customStyle="1" w:styleId="11E4961EBA814529B1D13E9320C2D615">
    <w:name w:val="11E4961EBA814529B1D13E9320C2D615"/>
    <w:rsid w:val="00FD5141"/>
  </w:style>
  <w:style w:type="paragraph" w:customStyle="1" w:styleId="79C59B881C2A43C7967CC27AC6355310">
    <w:name w:val="79C59B881C2A43C7967CC27AC6355310"/>
    <w:rsid w:val="00FD5141"/>
  </w:style>
  <w:style w:type="paragraph" w:customStyle="1" w:styleId="D89AF30998FA45A894808BA5D7092D79">
    <w:name w:val="D89AF30998FA45A894808BA5D7092D79"/>
    <w:rsid w:val="00FD5141"/>
  </w:style>
  <w:style w:type="paragraph" w:customStyle="1" w:styleId="73327B8059414D16AA43785AC8E09E70">
    <w:name w:val="73327B8059414D16AA43785AC8E09E70"/>
    <w:rsid w:val="00FD5141"/>
  </w:style>
  <w:style w:type="paragraph" w:customStyle="1" w:styleId="CF615984ECC7410D8A09CB195ED4E8D1">
    <w:name w:val="CF615984ECC7410D8A09CB195ED4E8D1"/>
    <w:rsid w:val="00FD5141"/>
  </w:style>
  <w:style w:type="paragraph" w:customStyle="1" w:styleId="67CBBF0E14164348A5B9D7840C7F6226">
    <w:name w:val="67CBBF0E14164348A5B9D7840C7F6226"/>
    <w:rsid w:val="00FD5141"/>
  </w:style>
  <w:style w:type="paragraph" w:customStyle="1" w:styleId="D79EB9777944436E857FC6F41BD6621C">
    <w:name w:val="D79EB9777944436E857FC6F41BD6621C"/>
    <w:rsid w:val="00FD5141"/>
  </w:style>
  <w:style w:type="paragraph" w:customStyle="1" w:styleId="E61118D67DC249F3A92DE28CDE0E0AA0">
    <w:name w:val="E61118D67DC249F3A92DE28CDE0E0AA0"/>
    <w:rsid w:val="00FD5141"/>
  </w:style>
  <w:style w:type="paragraph" w:customStyle="1" w:styleId="DB2F3FECAD6148BA988F6DC84B9D1B9D">
    <w:name w:val="DB2F3FECAD6148BA988F6DC84B9D1B9D"/>
    <w:rsid w:val="00FD5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BB4-C7A6-401F-AEB6-06D994D1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Csuti Péter</dc:creator>
  <cp:keywords/>
  <dc:description/>
  <cp:lastModifiedBy>Nádas J</cp:lastModifiedBy>
  <cp:revision>2</cp:revision>
  <cp:lastPrinted>2014-04-11T13:41:00Z</cp:lastPrinted>
  <dcterms:created xsi:type="dcterms:W3CDTF">2017-05-03T23:02:00Z</dcterms:created>
  <dcterms:modified xsi:type="dcterms:W3CDTF">2017-05-03T23:02:00Z</dcterms:modified>
</cp:coreProperties>
</file>